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665FD" w14:textId="77777777" w:rsidR="000D48E0" w:rsidRPr="000D48E0" w:rsidRDefault="000D48E0" w:rsidP="00B53336">
      <w:pPr>
        <w:spacing w:line="360" w:lineRule="auto"/>
        <w:jc w:val="center"/>
        <w:rPr>
          <w:b/>
          <w:bCs/>
          <w:lang w:val="de-DE"/>
        </w:rPr>
      </w:pPr>
      <w:proofErr w:type="spellStart"/>
      <w:r w:rsidRPr="000D48E0">
        <w:rPr>
          <w:b/>
          <w:bCs/>
          <w:lang w:val="de-DE"/>
        </w:rPr>
        <w:t>From</w:t>
      </w:r>
      <w:proofErr w:type="spellEnd"/>
      <w:r w:rsidRPr="000D48E0">
        <w:rPr>
          <w:b/>
          <w:bCs/>
          <w:lang w:val="de-DE"/>
        </w:rPr>
        <w:t xml:space="preserve"> Manual Processing </w:t>
      </w:r>
      <w:proofErr w:type="spellStart"/>
      <w:r w:rsidRPr="000D48E0">
        <w:rPr>
          <w:b/>
          <w:bCs/>
          <w:lang w:val="de-DE"/>
        </w:rPr>
        <w:t>to</w:t>
      </w:r>
      <w:proofErr w:type="spellEnd"/>
      <w:r w:rsidRPr="000D48E0">
        <w:rPr>
          <w:b/>
          <w:bCs/>
          <w:lang w:val="de-DE"/>
        </w:rPr>
        <w:t xml:space="preserve"> </w:t>
      </w:r>
      <w:proofErr w:type="spellStart"/>
      <w:r w:rsidRPr="000D48E0">
        <w:rPr>
          <w:b/>
          <w:bCs/>
          <w:lang w:val="de-DE"/>
        </w:rPr>
        <w:t>Automated</w:t>
      </w:r>
      <w:proofErr w:type="spellEnd"/>
      <w:r w:rsidRPr="000D48E0">
        <w:rPr>
          <w:b/>
          <w:bCs/>
          <w:lang w:val="de-DE"/>
        </w:rPr>
        <w:t xml:space="preserve"> </w:t>
      </w:r>
      <w:proofErr w:type="spellStart"/>
      <w:r w:rsidRPr="000D48E0">
        <w:rPr>
          <w:b/>
          <w:bCs/>
          <w:lang w:val="de-DE"/>
        </w:rPr>
        <w:t>Contract</w:t>
      </w:r>
      <w:proofErr w:type="spellEnd"/>
      <w:r w:rsidRPr="000D48E0">
        <w:rPr>
          <w:b/>
          <w:bCs/>
          <w:lang w:val="de-DE"/>
        </w:rPr>
        <w:t xml:space="preserve"> Management</w:t>
      </w:r>
    </w:p>
    <w:p w14:paraId="77938B99" w14:textId="77777777" w:rsidR="000D48E0" w:rsidRPr="000D48E0" w:rsidRDefault="000D48E0" w:rsidP="00B53336">
      <w:pPr>
        <w:spacing w:line="360" w:lineRule="auto"/>
        <w:jc w:val="center"/>
        <w:rPr>
          <w:b/>
          <w:bCs/>
          <w:sz w:val="36"/>
          <w:szCs w:val="36"/>
          <w:lang w:val="de-DE"/>
        </w:rPr>
      </w:pPr>
      <w:proofErr w:type="spellStart"/>
      <w:r w:rsidRPr="000D48E0">
        <w:rPr>
          <w:b/>
          <w:bCs/>
          <w:sz w:val="36"/>
          <w:szCs w:val="36"/>
          <w:lang w:val="de-DE"/>
        </w:rPr>
        <w:t>Biella</w:t>
      </w:r>
      <w:proofErr w:type="spellEnd"/>
      <w:r w:rsidRPr="000D48E0">
        <w:rPr>
          <w:b/>
          <w:bCs/>
          <w:sz w:val="36"/>
          <w:szCs w:val="36"/>
          <w:lang w:val="de-DE"/>
        </w:rPr>
        <w:t xml:space="preserve"> </w:t>
      </w:r>
      <w:proofErr w:type="spellStart"/>
      <w:r w:rsidRPr="000D48E0">
        <w:rPr>
          <w:b/>
          <w:bCs/>
          <w:sz w:val="36"/>
          <w:szCs w:val="36"/>
          <w:lang w:val="de-DE"/>
        </w:rPr>
        <w:t>Switzerland</w:t>
      </w:r>
      <w:proofErr w:type="spellEnd"/>
      <w:r w:rsidRPr="000D48E0">
        <w:rPr>
          <w:b/>
          <w:bCs/>
          <w:sz w:val="36"/>
          <w:szCs w:val="36"/>
          <w:lang w:val="de-DE"/>
        </w:rPr>
        <w:t xml:space="preserve"> Maps </w:t>
      </w:r>
      <w:proofErr w:type="spellStart"/>
      <w:r w:rsidRPr="000D48E0">
        <w:rPr>
          <w:b/>
          <w:bCs/>
          <w:sz w:val="36"/>
          <w:szCs w:val="36"/>
          <w:lang w:val="de-DE"/>
        </w:rPr>
        <w:t>Contract</w:t>
      </w:r>
      <w:proofErr w:type="spellEnd"/>
      <w:r w:rsidRPr="000D48E0">
        <w:rPr>
          <w:b/>
          <w:bCs/>
          <w:sz w:val="36"/>
          <w:szCs w:val="36"/>
          <w:lang w:val="de-DE"/>
        </w:rPr>
        <w:t xml:space="preserve"> Management and ASTAG Freight </w:t>
      </w:r>
      <w:proofErr w:type="spellStart"/>
      <w:r w:rsidRPr="000D48E0">
        <w:rPr>
          <w:b/>
          <w:bCs/>
          <w:sz w:val="36"/>
          <w:szCs w:val="36"/>
          <w:lang w:val="de-DE"/>
        </w:rPr>
        <w:t>Tariff</w:t>
      </w:r>
      <w:proofErr w:type="spellEnd"/>
      <w:r w:rsidRPr="000D48E0">
        <w:rPr>
          <w:b/>
          <w:bCs/>
          <w:sz w:val="36"/>
          <w:szCs w:val="36"/>
          <w:lang w:val="de-DE"/>
        </w:rPr>
        <w:t xml:space="preserve"> </w:t>
      </w:r>
      <w:proofErr w:type="spellStart"/>
      <w:r w:rsidRPr="000D48E0">
        <w:rPr>
          <w:b/>
          <w:bCs/>
          <w:sz w:val="36"/>
          <w:szCs w:val="36"/>
          <w:lang w:val="de-DE"/>
        </w:rPr>
        <w:t>with</w:t>
      </w:r>
      <w:proofErr w:type="spellEnd"/>
      <w:r w:rsidRPr="000D48E0">
        <w:rPr>
          <w:b/>
          <w:bCs/>
          <w:sz w:val="36"/>
          <w:szCs w:val="36"/>
          <w:lang w:val="de-DE"/>
        </w:rPr>
        <w:t xml:space="preserve"> </w:t>
      </w:r>
      <w:proofErr w:type="spellStart"/>
      <w:r w:rsidRPr="000D48E0">
        <w:rPr>
          <w:b/>
          <w:bCs/>
          <w:sz w:val="36"/>
          <w:szCs w:val="36"/>
          <w:lang w:val="de-DE"/>
        </w:rPr>
        <w:t>CnB</w:t>
      </w:r>
      <w:proofErr w:type="spellEnd"/>
    </w:p>
    <w:p w14:paraId="725F73FA" w14:textId="77777777" w:rsidR="000D48E0" w:rsidRDefault="000D48E0" w:rsidP="000D065D">
      <w:pPr>
        <w:spacing w:line="360" w:lineRule="auto"/>
        <w:rPr>
          <w:b/>
          <w:bCs/>
          <w:lang w:val="de-DE"/>
        </w:rPr>
      </w:pPr>
      <w:proofErr w:type="spellStart"/>
      <w:r w:rsidRPr="000D48E0">
        <w:rPr>
          <w:b/>
          <w:bCs/>
          <w:lang w:val="de-DE"/>
        </w:rPr>
        <w:t>Distance</w:t>
      </w:r>
      <w:proofErr w:type="spellEnd"/>
      <w:r w:rsidRPr="000D48E0">
        <w:rPr>
          <w:b/>
          <w:bCs/>
          <w:lang w:val="de-DE"/>
        </w:rPr>
        <w:t xml:space="preserve">, </w:t>
      </w:r>
      <w:proofErr w:type="spellStart"/>
      <w:r w:rsidRPr="000D48E0">
        <w:rPr>
          <w:b/>
          <w:bCs/>
          <w:lang w:val="de-DE"/>
        </w:rPr>
        <w:t>load</w:t>
      </w:r>
      <w:proofErr w:type="spellEnd"/>
      <w:r w:rsidRPr="000D48E0">
        <w:rPr>
          <w:b/>
          <w:bCs/>
          <w:lang w:val="de-DE"/>
        </w:rPr>
        <w:t xml:space="preserve"> </w:t>
      </w:r>
      <w:proofErr w:type="spellStart"/>
      <w:r w:rsidRPr="000D48E0">
        <w:rPr>
          <w:b/>
          <w:bCs/>
          <w:lang w:val="de-DE"/>
        </w:rPr>
        <w:t>weight</w:t>
      </w:r>
      <w:proofErr w:type="spellEnd"/>
      <w:r w:rsidRPr="000D48E0">
        <w:rPr>
          <w:b/>
          <w:bCs/>
          <w:lang w:val="de-DE"/>
        </w:rPr>
        <w:t xml:space="preserve">, </w:t>
      </w:r>
      <w:proofErr w:type="spellStart"/>
      <w:r w:rsidRPr="000D48E0">
        <w:rPr>
          <w:b/>
          <w:bCs/>
          <w:lang w:val="de-DE"/>
        </w:rPr>
        <w:t>volume</w:t>
      </w:r>
      <w:proofErr w:type="spellEnd"/>
      <w:r w:rsidRPr="000D48E0">
        <w:rPr>
          <w:b/>
          <w:bCs/>
          <w:lang w:val="de-DE"/>
        </w:rPr>
        <w:t xml:space="preserve">, </w:t>
      </w:r>
      <w:proofErr w:type="spellStart"/>
      <w:r w:rsidRPr="000D48E0">
        <w:rPr>
          <w:b/>
          <w:bCs/>
          <w:lang w:val="de-DE"/>
        </w:rPr>
        <w:t>vehicle</w:t>
      </w:r>
      <w:proofErr w:type="spellEnd"/>
      <w:r w:rsidRPr="000D48E0">
        <w:rPr>
          <w:b/>
          <w:bCs/>
          <w:lang w:val="de-DE"/>
        </w:rPr>
        <w:t xml:space="preserve"> </w:t>
      </w:r>
      <w:proofErr w:type="spellStart"/>
      <w:r w:rsidRPr="000D48E0">
        <w:rPr>
          <w:b/>
          <w:bCs/>
          <w:lang w:val="de-DE"/>
        </w:rPr>
        <w:t>types</w:t>
      </w:r>
      <w:proofErr w:type="spellEnd"/>
      <w:r w:rsidRPr="000D48E0">
        <w:rPr>
          <w:b/>
          <w:bCs/>
          <w:lang w:val="de-DE"/>
        </w:rPr>
        <w:t xml:space="preserve">, and </w:t>
      </w:r>
      <w:proofErr w:type="spellStart"/>
      <w:r w:rsidRPr="000D48E0">
        <w:rPr>
          <w:b/>
          <w:bCs/>
          <w:lang w:val="de-DE"/>
        </w:rPr>
        <w:t>loading</w:t>
      </w:r>
      <w:proofErr w:type="spellEnd"/>
      <w:r w:rsidRPr="000D48E0">
        <w:rPr>
          <w:b/>
          <w:bCs/>
          <w:lang w:val="de-DE"/>
        </w:rPr>
        <w:t xml:space="preserve"> and </w:t>
      </w:r>
      <w:proofErr w:type="spellStart"/>
      <w:r w:rsidRPr="000D48E0">
        <w:rPr>
          <w:b/>
          <w:bCs/>
          <w:lang w:val="de-DE"/>
        </w:rPr>
        <w:t>unloading</w:t>
      </w:r>
      <w:proofErr w:type="spellEnd"/>
      <w:r w:rsidRPr="000D48E0">
        <w:rPr>
          <w:b/>
          <w:bCs/>
          <w:lang w:val="de-DE"/>
        </w:rPr>
        <w:t xml:space="preserve"> </w:t>
      </w:r>
      <w:proofErr w:type="spellStart"/>
      <w:r w:rsidRPr="000D48E0">
        <w:rPr>
          <w:b/>
          <w:bCs/>
          <w:lang w:val="de-DE"/>
        </w:rPr>
        <w:t>times</w:t>
      </w:r>
      <w:proofErr w:type="spellEnd"/>
      <w:r w:rsidRPr="000D48E0">
        <w:rPr>
          <w:b/>
          <w:bCs/>
          <w:lang w:val="de-DE"/>
        </w:rPr>
        <w:t xml:space="preserve"> – </w:t>
      </w:r>
      <w:proofErr w:type="spellStart"/>
      <w:r w:rsidRPr="000D48E0">
        <w:rPr>
          <w:b/>
          <w:bCs/>
          <w:lang w:val="de-DE"/>
        </w:rPr>
        <w:t>the</w:t>
      </w:r>
      <w:proofErr w:type="spellEnd"/>
      <w:r w:rsidRPr="000D48E0">
        <w:rPr>
          <w:b/>
          <w:bCs/>
          <w:lang w:val="de-DE"/>
        </w:rPr>
        <w:t xml:space="preserve"> </w:t>
      </w:r>
      <w:proofErr w:type="spellStart"/>
      <w:r w:rsidRPr="000D48E0">
        <w:rPr>
          <w:b/>
          <w:bCs/>
          <w:lang w:val="de-DE"/>
        </w:rPr>
        <w:t>calculation</w:t>
      </w:r>
      <w:proofErr w:type="spellEnd"/>
      <w:r w:rsidRPr="000D48E0">
        <w:rPr>
          <w:b/>
          <w:bCs/>
          <w:lang w:val="de-DE"/>
        </w:rPr>
        <w:t xml:space="preserve"> </w:t>
      </w:r>
      <w:proofErr w:type="spellStart"/>
      <w:r w:rsidRPr="000D48E0">
        <w:rPr>
          <w:b/>
          <w:bCs/>
          <w:lang w:val="de-DE"/>
        </w:rPr>
        <w:t>of</w:t>
      </w:r>
      <w:proofErr w:type="spellEnd"/>
      <w:r w:rsidRPr="000D48E0">
        <w:rPr>
          <w:b/>
          <w:bCs/>
          <w:lang w:val="de-DE"/>
        </w:rPr>
        <w:t xml:space="preserve"> </w:t>
      </w:r>
      <w:proofErr w:type="spellStart"/>
      <w:r w:rsidRPr="000D48E0">
        <w:rPr>
          <w:b/>
          <w:bCs/>
          <w:lang w:val="de-DE"/>
        </w:rPr>
        <w:t>the</w:t>
      </w:r>
      <w:proofErr w:type="spellEnd"/>
      <w:r w:rsidRPr="000D48E0">
        <w:rPr>
          <w:b/>
          <w:bCs/>
          <w:lang w:val="de-DE"/>
        </w:rPr>
        <w:t xml:space="preserve"> </w:t>
      </w:r>
      <w:proofErr w:type="spellStart"/>
      <w:r w:rsidRPr="000D48E0">
        <w:rPr>
          <w:b/>
          <w:bCs/>
          <w:lang w:val="de-DE"/>
        </w:rPr>
        <w:t>complex</w:t>
      </w:r>
      <w:proofErr w:type="spellEnd"/>
      <w:r w:rsidRPr="000D48E0">
        <w:rPr>
          <w:b/>
          <w:bCs/>
          <w:lang w:val="de-DE"/>
        </w:rPr>
        <w:t xml:space="preserve"> ASTAG freight </w:t>
      </w:r>
      <w:proofErr w:type="spellStart"/>
      <w:r w:rsidRPr="000D48E0">
        <w:rPr>
          <w:b/>
          <w:bCs/>
          <w:lang w:val="de-DE"/>
        </w:rPr>
        <w:t>tariff</w:t>
      </w:r>
      <w:proofErr w:type="spellEnd"/>
      <w:r w:rsidRPr="000D48E0">
        <w:rPr>
          <w:b/>
          <w:bCs/>
          <w:lang w:val="de-DE"/>
        </w:rPr>
        <w:t xml:space="preserve"> </w:t>
      </w:r>
      <w:proofErr w:type="spellStart"/>
      <w:r w:rsidRPr="000D48E0">
        <w:rPr>
          <w:b/>
          <w:bCs/>
          <w:lang w:val="de-DE"/>
        </w:rPr>
        <w:t>by</w:t>
      </w:r>
      <w:proofErr w:type="spellEnd"/>
      <w:r w:rsidRPr="000D48E0">
        <w:rPr>
          <w:b/>
          <w:bCs/>
          <w:lang w:val="de-DE"/>
        </w:rPr>
        <w:t xml:space="preserve"> </w:t>
      </w:r>
      <w:proofErr w:type="spellStart"/>
      <w:r w:rsidRPr="000D48E0">
        <w:rPr>
          <w:b/>
          <w:bCs/>
          <w:lang w:val="de-DE"/>
        </w:rPr>
        <w:t>the</w:t>
      </w:r>
      <w:proofErr w:type="spellEnd"/>
      <w:r w:rsidRPr="000D48E0">
        <w:rPr>
          <w:b/>
          <w:bCs/>
          <w:lang w:val="de-DE"/>
        </w:rPr>
        <w:t xml:space="preserve"> Swiss Commercial Vehicle </w:t>
      </w:r>
      <w:proofErr w:type="spellStart"/>
      <w:r w:rsidRPr="000D48E0">
        <w:rPr>
          <w:b/>
          <w:bCs/>
          <w:lang w:val="de-DE"/>
        </w:rPr>
        <w:t>Association</w:t>
      </w:r>
      <w:proofErr w:type="spellEnd"/>
      <w:r w:rsidRPr="000D48E0">
        <w:rPr>
          <w:b/>
          <w:bCs/>
          <w:lang w:val="de-DE"/>
        </w:rPr>
        <w:t xml:space="preserve"> </w:t>
      </w:r>
      <w:proofErr w:type="spellStart"/>
      <w:r w:rsidRPr="000D48E0">
        <w:rPr>
          <w:b/>
          <w:bCs/>
          <w:lang w:val="de-DE"/>
        </w:rPr>
        <w:t>poses</w:t>
      </w:r>
      <w:proofErr w:type="spellEnd"/>
      <w:r w:rsidRPr="000D48E0">
        <w:rPr>
          <w:b/>
          <w:bCs/>
          <w:lang w:val="de-DE"/>
        </w:rPr>
        <w:t xml:space="preserve"> a </w:t>
      </w:r>
      <w:proofErr w:type="spellStart"/>
      <w:r w:rsidRPr="000D48E0">
        <w:rPr>
          <w:b/>
          <w:bCs/>
          <w:lang w:val="de-DE"/>
        </w:rPr>
        <w:t>challenge</w:t>
      </w:r>
      <w:proofErr w:type="spellEnd"/>
      <w:r w:rsidRPr="000D48E0">
        <w:rPr>
          <w:b/>
          <w:bCs/>
          <w:lang w:val="de-DE"/>
        </w:rPr>
        <w:t xml:space="preserve"> </w:t>
      </w:r>
      <w:proofErr w:type="spellStart"/>
      <w:r w:rsidRPr="000D48E0">
        <w:rPr>
          <w:b/>
          <w:bCs/>
          <w:lang w:val="de-DE"/>
        </w:rPr>
        <w:t>for</w:t>
      </w:r>
      <w:proofErr w:type="spellEnd"/>
      <w:r w:rsidRPr="000D48E0">
        <w:rPr>
          <w:b/>
          <w:bCs/>
          <w:lang w:val="de-DE"/>
        </w:rPr>
        <w:t xml:space="preserve"> </w:t>
      </w:r>
      <w:proofErr w:type="spellStart"/>
      <w:r w:rsidRPr="000D48E0">
        <w:rPr>
          <w:b/>
          <w:bCs/>
          <w:lang w:val="de-DE"/>
        </w:rPr>
        <w:t>many</w:t>
      </w:r>
      <w:proofErr w:type="spellEnd"/>
      <w:r w:rsidRPr="000D48E0">
        <w:rPr>
          <w:b/>
          <w:bCs/>
          <w:lang w:val="de-DE"/>
        </w:rPr>
        <w:t xml:space="preserve"> Swiss </w:t>
      </w:r>
      <w:proofErr w:type="spellStart"/>
      <w:r w:rsidRPr="000D48E0">
        <w:rPr>
          <w:b/>
          <w:bCs/>
          <w:lang w:val="de-DE"/>
        </w:rPr>
        <w:t>companies</w:t>
      </w:r>
      <w:proofErr w:type="spellEnd"/>
      <w:r w:rsidRPr="000D48E0">
        <w:rPr>
          <w:b/>
          <w:bCs/>
          <w:lang w:val="de-DE"/>
        </w:rPr>
        <w:t xml:space="preserve"> in </w:t>
      </w:r>
      <w:proofErr w:type="spellStart"/>
      <w:r w:rsidRPr="000D48E0">
        <w:rPr>
          <w:b/>
          <w:bCs/>
          <w:lang w:val="de-DE"/>
        </w:rPr>
        <w:t>their</w:t>
      </w:r>
      <w:proofErr w:type="spellEnd"/>
      <w:r w:rsidRPr="000D48E0">
        <w:rPr>
          <w:b/>
          <w:bCs/>
          <w:lang w:val="de-DE"/>
        </w:rPr>
        <w:t xml:space="preserve"> operational </w:t>
      </w:r>
      <w:proofErr w:type="spellStart"/>
      <w:r w:rsidRPr="000D48E0">
        <w:rPr>
          <w:b/>
          <w:bCs/>
          <w:lang w:val="de-DE"/>
        </w:rPr>
        <w:t>contract</w:t>
      </w:r>
      <w:proofErr w:type="spellEnd"/>
      <w:r w:rsidRPr="000D48E0">
        <w:rPr>
          <w:b/>
          <w:bCs/>
          <w:lang w:val="de-DE"/>
        </w:rPr>
        <w:t xml:space="preserve"> </w:t>
      </w:r>
      <w:proofErr w:type="spellStart"/>
      <w:r w:rsidRPr="000D48E0">
        <w:rPr>
          <w:b/>
          <w:bCs/>
          <w:lang w:val="de-DE"/>
        </w:rPr>
        <w:t>management</w:t>
      </w:r>
      <w:proofErr w:type="spellEnd"/>
      <w:r w:rsidRPr="000D48E0">
        <w:rPr>
          <w:b/>
          <w:bCs/>
          <w:lang w:val="de-DE"/>
        </w:rPr>
        <w:t xml:space="preserve">. This </w:t>
      </w:r>
      <w:proofErr w:type="spellStart"/>
      <w:r w:rsidRPr="000D48E0">
        <w:rPr>
          <w:b/>
          <w:bCs/>
          <w:lang w:val="de-DE"/>
        </w:rPr>
        <w:t>challenge</w:t>
      </w:r>
      <w:proofErr w:type="spellEnd"/>
      <w:r w:rsidRPr="000D48E0">
        <w:rPr>
          <w:b/>
          <w:bCs/>
          <w:lang w:val="de-DE"/>
        </w:rPr>
        <w:t xml:space="preserve"> also </w:t>
      </w:r>
      <w:proofErr w:type="spellStart"/>
      <w:r w:rsidRPr="000D48E0">
        <w:rPr>
          <w:b/>
          <w:bCs/>
          <w:lang w:val="de-DE"/>
        </w:rPr>
        <w:t>affected</w:t>
      </w:r>
      <w:proofErr w:type="spellEnd"/>
      <w:r w:rsidRPr="000D48E0">
        <w:rPr>
          <w:b/>
          <w:bCs/>
          <w:lang w:val="de-DE"/>
        </w:rPr>
        <w:t xml:space="preserve"> </w:t>
      </w:r>
      <w:proofErr w:type="spellStart"/>
      <w:r w:rsidRPr="000D48E0">
        <w:rPr>
          <w:b/>
          <w:bCs/>
          <w:lang w:val="de-DE"/>
        </w:rPr>
        <w:t>Switzerland's</w:t>
      </w:r>
      <w:proofErr w:type="spellEnd"/>
      <w:r w:rsidRPr="000D48E0">
        <w:rPr>
          <w:b/>
          <w:bCs/>
          <w:lang w:val="de-DE"/>
        </w:rPr>
        <w:t xml:space="preserve"> </w:t>
      </w:r>
      <w:proofErr w:type="spellStart"/>
      <w:r w:rsidRPr="000D48E0">
        <w:rPr>
          <w:b/>
          <w:bCs/>
          <w:lang w:val="de-DE"/>
        </w:rPr>
        <w:t>most</w:t>
      </w:r>
      <w:proofErr w:type="spellEnd"/>
      <w:r w:rsidRPr="000D48E0">
        <w:rPr>
          <w:b/>
          <w:bCs/>
          <w:lang w:val="de-DE"/>
        </w:rPr>
        <w:t xml:space="preserve"> </w:t>
      </w:r>
      <w:proofErr w:type="spellStart"/>
      <w:r w:rsidRPr="000D48E0">
        <w:rPr>
          <w:b/>
          <w:bCs/>
          <w:lang w:val="de-DE"/>
        </w:rPr>
        <w:t>renowned</w:t>
      </w:r>
      <w:proofErr w:type="spellEnd"/>
      <w:r w:rsidRPr="000D48E0">
        <w:rPr>
          <w:b/>
          <w:bCs/>
          <w:lang w:val="de-DE"/>
        </w:rPr>
        <w:t xml:space="preserve"> </w:t>
      </w:r>
      <w:proofErr w:type="spellStart"/>
      <w:r w:rsidRPr="000D48E0">
        <w:rPr>
          <w:b/>
          <w:bCs/>
          <w:lang w:val="de-DE"/>
        </w:rPr>
        <w:t>office</w:t>
      </w:r>
      <w:proofErr w:type="spellEnd"/>
      <w:r w:rsidRPr="000D48E0">
        <w:rPr>
          <w:b/>
          <w:bCs/>
          <w:lang w:val="de-DE"/>
        </w:rPr>
        <w:t xml:space="preserve"> </w:t>
      </w:r>
      <w:proofErr w:type="spellStart"/>
      <w:r w:rsidRPr="000D48E0">
        <w:rPr>
          <w:b/>
          <w:bCs/>
          <w:lang w:val="de-DE"/>
        </w:rPr>
        <w:t>supplies</w:t>
      </w:r>
      <w:proofErr w:type="spellEnd"/>
      <w:r w:rsidRPr="000D48E0">
        <w:rPr>
          <w:b/>
          <w:bCs/>
          <w:lang w:val="de-DE"/>
        </w:rPr>
        <w:t xml:space="preserve"> </w:t>
      </w:r>
      <w:proofErr w:type="spellStart"/>
      <w:r w:rsidRPr="000D48E0">
        <w:rPr>
          <w:b/>
          <w:bCs/>
          <w:lang w:val="de-DE"/>
        </w:rPr>
        <w:t>provider</w:t>
      </w:r>
      <w:proofErr w:type="spellEnd"/>
      <w:r w:rsidRPr="000D48E0">
        <w:rPr>
          <w:b/>
          <w:bCs/>
          <w:lang w:val="de-DE"/>
        </w:rPr>
        <w:t xml:space="preserve">, </w:t>
      </w:r>
      <w:proofErr w:type="spellStart"/>
      <w:r w:rsidRPr="000D48E0">
        <w:rPr>
          <w:b/>
          <w:bCs/>
          <w:lang w:val="de-DE"/>
        </w:rPr>
        <w:t>Biella</w:t>
      </w:r>
      <w:proofErr w:type="spellEnd"/>
      <w:r w:rsidRPr="000D48E0">
        <w:rPr>
          <w:b/>
          <w:bCs/>
          <w:lang w:val="de-DE"/>
        </w:rPr>
        <w:t xml:space="preserve"> Schweiz AG. In </w:t>
      </w:r>
      <w:proofErr w:type="spellStart"/>
      <w:r w:rsidRPr="000D48E0">
        <w:rPr>
          <w:b/>
          <w:bCs/>
          <w:lang w:val="de-DE"/>
        </w:rPr>
        <w:t>the</w:t>
      </w:r>
      <w:proofErr w:type="spellEnd"/>
      <w:r w:rsidRPr="000D48E0">
        <w:rPr>
          <w:b/>
          <w:bCs/>
          <w:lang w:val="de-DE"/>
        </w:rPr>
        <w:t xml:space="preserve"> </w:t>
      </w:r>
      <w:proofErr w:type="spellStart"/>
      <w:r w:rsidRPr="000D48E0">
        <w:rPr>
          <w:b/>
          <w:bCs/>
          <w:lang w:val="de-DE"/>
        </w:rPr>
        <w:t>future</w:t>
      </w:r>
      <w:proofErr w:type="spellEnd"/>
      <w:r w:rsidRPr="000D48E0">
        <w:rPr>
          <w:b/>
          <w:bCs/>
          <w:lang w:val="de-DE"/>
        </w:rPr>
        <w:t xml:space="preserve">, </w:t>
      </w:r>
      <w:proofErr w:type="spellStart"/>
      <w:r w:rsidRPr="000D48E0">
        <w:rPr>
          <w:b/>
          <w:bCs/>
          <w:lang w:val="de-DE"/>
        </w:rPr>
        <w:t>this</w:t>
      </w:r>
      <w:proofErr w:type="spellEnd"/>
      <w:r w:rsidRPr="000D48E0">
        <w:rPr>
          <w:b/>
          <w:bCs/>
          <w:lang w:val="de-DE"/>
        </w:rPr>
        <w:t xml:space="preserve"> traditional </w:t>
      </w:r>
      <w:proofErr w:type="spellStart"/>
      <w:r w:rsidRPr="000D48E0">
        <w:rPr>
          <w:b/>
          <w:bCs/>
          <w:lang w:val="de-DE"/>
        </w:rPr>
        <w:t>company</w:t>
      </w:r>
      <w:proofErr w:type="spellEnd"/>
      <w:r w:rsidRPr="000D48E0">
        <w:rPr>
          <w:b/>
          <w:bCs/>
          <w:lang w:val="de-DE"/>
        </w:rPr>
        <w:t xml:space="preserve"> will </w:t>
      </w:r>
      <w:proofErr w:type="spellStart"/>
      <w:r w:rsidRPr="000D48E0">
        <w:rPr>
          <w:b/>
          <w:bCs/>
          <w:lang w:val="de-DE"/>
        </w:rPr>
        <w:t>calculate</w:t>
      </w:r>
      <w:proofErr w:type="spellEnd"/>
      <w:r w:rsidRPr="000D48E0">
        <w:rPr>
          <w:b/>
          <w:bCs/>
          <w:lang w:val="de-DE"/>
        </w:rPr>
        <w:t xml:space="preserve"> </w:t>
      </w:r>
      <w:proofErr w:type="spellStart"/>
      <w:r w:rsidRPr="000D48E0">
        <w:rPr>
          <w:b/>
          <w:bCs/>
          <w:lang w:val="de-DE"/>
        </w:rPr>
        <w:t>its</w:t>
      </w:r>
      <w:proofErr w:type="spellEnd"/>
      <w:r w:rsidRPr="000D48E0">
        <w:rPr>
          <w:b/>
          <w:bCs/>
          <w:lang w:val="de-DE"/>
        </w:rPr>
        <w:t xml:space="preserve"> </w:t>
      </w:r>
      <w:proofErr w:type="spellStart"/>
      <w:r w:rsidRPr="000D48E0">
        <w:rPr>
          <w:b/>
          <w:bCs/>
          <w:lang w:val="de-DE"/>
        </w:rPr>
        <w:t>logistics</w:t>
      </w:r>
      <w:proofErr w:type="spellEnd"/>
      <w:r w:rsidRPr="000D48E0">
        <w:rPr>
          <w:b/>
          <w:bCs/>
          <w:lang w:val="de-DE"/>
        </w:rPr>
        <w:t xml:space="preserve"> </w:t>
      </w:r>
      <w:proofErr w:type="spellStart"/>
      <w:r w:rsidRPr="000D48E0">
        <w:rPr>
          <w:b/>
          <w:bCs/>
          <w:lang w:val="de-DE"/>
        </w:rPr>
        <w:t>services</w:t>
      </w:r>
      <w:proofErr w:type="spellEnd"/>
      <w:r w:rsidRPr="000D48E0">
        <w:rPr>
          <w:b/>
          <w:bCs/>
          <w:lang w:val="de-DE"/>
        </w:rPr>
        <w:t xml:space="preserve"> and </w:t>
      </w:r>
      <w:proofErr w:type="spellStart"/>
      <w:r w:rsidRPr="000D48E0">
        <w:rPr>
          <w:b/>
          <w:bCs/>
          <w:lang w:val="de-DE"/>
        </w:rPr>
        <w:t>transport</w:t>
      </w:r>
      <w:proofErr w:type="spellEnd"/>
      <w:r w:rsidRPr="000D48E0">
        <w:rPr>
          <w:b/>
          <w:bCs/>
          <w:lang w:val="de-DE"/>
        </w:rPr>
        <w:t xml:space="preserve"> </w:t>
      </w:r>
      <w:proofErr w:type="spellStart"/>
      <w:r w:rsidRPr="000D48E0">
        <w:rPr>
          <w:b/>
          <w:bCs/>
          <w:lang w:val="de-DE"/>
        </w:rPr>
        <w:t>costs</w:t>
      </w:r>
      <w:proofErr w:type="spellEnd"/>
      <w:r w:rsidRPr="000D48E0">
        <w:rPr>
          <w:b/>
          <w:bCs/>
          <w:lang w:val="de-DE"/>
        </w:rPr>
        <w:t xml:space="preserve"> </w:t>
      </w:r>
      <w:proofErr w:type="spellStart"/>
      <w:r w:rsidRPr="000D48E0">
        <w:rPr>
          <w:b/>
          <w:bCs/>
          <w:lang w:val="de-DE"/>
        </w:rPr>
        <w:t>using</w:t>
      </w:r>
      <w:proofErr w:type="spellEnd"/>
      <w:r w:rsidRPr="000D48E0">
        <w:rPr>
          <w:b/>
          <w:bCs/>
          <w:lang w:val="de-DE"/>
        </w:rPr>
        <w:t xml:space="preserve"> </w:t>
      </w:r>
      <w:proofErr w:type="spellStart"/>
      <w:r w:rsidRPr="000D48E0">
        <w:rPr>
          <w:b/>
          <w:bCs/>
          <w:lang w:val="de-DE"/>
        </w:rPr>
        <w:t>the</w:t>
      </w:r>
      <w:proofErr w:type="spellEnd"/>
      <w:r w:rsidRPr="000D48E0">
        <w:rPr>
          <w:b/>
          <w:bCs/>
          <w:lang w:val="de-DE"/>
        </w:rPr>
        <w:t xml:space="preserve"> Finance &amp; Controlling System </w:t>
      </w:r>
      <w:proofErr w:type="spellStart"/>
      <w:r w:rsidRPr="000D48E0">
        <w:rPr>
          <w:b/>
          <w:bCs/>
          <w:lang w:val="de-DE"/>
        </w:rPr>
        <w:t>CnB</w:t>
      </w:r>
      <w:proofErr w:type="spellEnd"/>
      <w:r w:rsidRPr="000D48E0">
        <w:rPr>
          <w:b/>
          <w:bCs/>
          <w:lang w:val="de-DE"/>
        </w:rPr>
        <w:t xml:space="preserve"> (</w:t>
      </w:r>
      <w:proofErr w:type="spellStart"/>
      <w:r w:rsidRPr="000D48E0">
        <w:rPr>
          <w:b/>
          <w:bCs/>
          <w:lang w:val="de-DE"/>
        </w:rPr>
        <w:t>Contract</w:t>
      </w:r>
      <w:proofErr w:type="spellEnd"/>
      <w:r w:rsidRPr="000D48E0">
        <w:rPr>
          <w:b/>
          <w:bCs/>
          <w:lang w:val="de-DE"/>
        </w:rPr>
        <w:t xml:space="preserve"> and Billing) </w:t>
      </w:r>
      <w:proofErr w:type="spellStart"/>
      <w:r w:rsidRPr="000D48E0">
        <w:rPr>
          <w:b/>
          <w:bCs/>
          <w:lang w:val="de-DE"/>
        </w:rPr>
        <w:t>from</w:t>
      </w:r>
      <w:proofErr w:type="spellEnd"/>
      <w:r w:rsidRPr="000D48E0">
        <w:rPr>
          <w:b/>
          <w:bCs/>
          <w:lang w:val="de-DE"/>
        </w:rPr>
        <w:t xml:space="preserve"> EPG (Ehrhardt Partner Group). This not </w:t>
      </w:r>
      <w:proofErr w:type="spellStart"/>
      <w:r w:rsidRPr="000D48E0">
        <w:rPr>
          <w:b/>
          <w:bCs/>
          <w:lang w:val="de-DE"/>
        </w:rPr>
        <w:t>only</w:t>
      </w:r>
      <w:proofErr w:type="spellEnd"/>
      <w:r w:rsidRPr="000D48E0">
        <w:rPr>
          <w:b/>
          <w:bCs/>
          <w:lang w:val="de-DE"/>
        </w:rPr>
        <w:t xml:space="preserve"> </w:t>
      </w:r>
      <w:proofErr w:type="spellStart"/>
      <w:r w:rsidRPr="000D48E0">
        <w:rPr>
          <w:b/>
          <w:bCs/>
          <w:lang w:val="de-DE"/>
        </w:rPr>
        <w:t>ensures</w:t>
      </w:r>
      <w:proofErr w:type="spellEnd"/>
      <w:r w:rsidRPr="000D48E0">
        <w:rPr>
          <w:b/>
          <w:bCs/>
          <w:lang w:val="de-DE"/>
        </w:rPr>
        <w:t xml:space="preserve"> </w:t>
      </w:r>
      <w:proofErr w:type="spellStart"/>
      <w:r w:rsidRPr="000D48E0">
        <w:rPr>
          <w:b/>
          <w:bCs/>
          <w:lang w:val="de-DE"/>
        </w:rPr>
        <w:t>that</w:t>
      </w:r>
      <w:proofErr w:type="spellEnd"/>
      <w:r w:rsidRPr="000D48E0">
        <w:rPr>
          <w:b/>
          <w:bCs/>
          <w:lang w:val="de-DE"/>
        </w:rPr>
        <w:t xml:space="preserve"> all </w:t>
      </w:r>
      <w:proofErr w:type="spellStart"/>
      <w:r w:rsidRPr="000D48E0">
        <w:rPr>
          <w:b/>
          <w:bCs/>
          <w:lang w:val="de-DE"/>
        </w:rPr>
        <w:t>provided</w:t>
      </w:r>
      <w:proofErr w:type="spellEnd"/>
      <w:r w:rsidRPr="000D48E0">
        <w:rPr>
          <w:b/>
          <w:bCs/>
          <w:lang w:val="de-DE"/>
        </w:rPr>
        <w:t xml:space="preserve"> </w:t>
      </w:r>
      <w:proofErr w:type="spellStart"/>
      <w:r w:rsidRPr="000D48E0">
        <w:rPr>
          <w:b/>
          <w:bCs/>
          <w:lang w:val="de-DE"/>
        </w:rPr>
        <w:t>logistics</w:t>
      </w:r>
      <w:proofErr w:type="spellEnd"/>
      <w:r w:rsidRPr="000D48E0">
        <w:rPr>
          <w:b/>
          <w:bCs/>
          <w:lang w:val="de-DE"/>
        </w:rPr>
        <w:t xml:space="preserve"> </w:t>
      </w:r>
      <w:proofErr w:type="spellStart"/>
      <w:r w:rsidRPr="000D48E0">
        <w:rPr>
          <w:b/>
          <w:bCs/>
          <w:lang w:val="de-DE"/>
        </w:rPr>
        <w:t>services</w:t>
      </w:r>
      <w:proofErr w:type="spellEnd"/>
      <w:r w:rsidRPr="000D48E0">
        <w:rPr>
          <w:b/>
          <w:bCs/>
          <w:lang w:val="de-DE"/>
        </w:rPr>
        <w:t xml:space="preserve"> </w:t>
      </w:r>
      <w:proofErr w:type="spellStart"/>
      <w:r w:rsidRPr="000D48E0">
        <w:rPr>
          <w:b/>
          <w:bCs/>
          <w:lang w:val="de-DE"/>
        </w:rPr>
        <w:t>are</w:t>
      </w:r>
      <w:proofErr w:type="spellEnd"/>
      <w:r w:rsidRPr="000D48E0">
        <w:rPr>
          <w:b/>
          <w:bCs/>
          <w:lang w:val="de-DE"/>
        </w:rPr>
        <w:t xml:space="preserve"> fully </w:t>
      </w:r>
      <w:proofErr w:type="spellStart"/>
      <w:r w:rsidRPr="000D48E0">
        <w:rPr>
          <w:b/>
          <w:bCs/>
          <w:lang w:val="de-DE"/>
        </w:rPr>
        <w:t>recorded</w:t>
      </w:r>
      <w:proofErr w:type="spellEnd"/>
      <w:r w:rsidRPr="000D48E0">
        <w:rPr>
          <w:b/>
          <w:bCs/>
          <w:lang w:val="de-DE"/>
        </w:rPr>
        <w:t xml:space="preserve">, but also </w:t>
      </w:r>
      <w:proofErr w:type="spellStart"/>
      <w:r w:rsidRPr="000D48E0">
        <w:rPr>
          <w:b/>
          <w:bCs/>
          <w:lang w:val="de-DE"/>
        </w:rPr>
        <w:t>automates</w:t>
      </w:r>
      <w:proofErr w:type="spellEnd"/>
      <w:r w:rsidRPr="000D48E0">
        <w:rPr>
          <w:b/>
          <w:bCs/>
          <w:lang w:val="de-DE"/>
        </w:rPr>
        <w:t xml:space="preserve"> </w:t>
      </w:r>
      <w:proofErr w:type="spellStart"/>
      <w:r w:rsidRPr="000D48E0">
        <w:rPr>
          <w:b/>
          <w:bCs/>
          <w:lang w:val="de-DE"/>
        </w:rPr>
        <w:t>the</w:t>
      </w:r>
      <w:proofErr w:type="spellEnd"/>
      <w:r w:rsidRPr="000D48E0">
        <w:rPr>
          <w:b/>
          <w:bCs/>
          <w:lang w:val="de-DE"/>
        </w:rPr>
        <w:t xml:space="preserve"> </w:t>
      </w:r>
      <w:proofErr w:type="spellStart"/>
      <w:r w:rsidRPr="000D48E0">
        <w:rPr>
          <w:b/>
          <w:bCs/>
          <w:lang w:val="de-DE"/>
        </w:rPr>
        <w:t>calculation</w:t>
      </w:r>
      <w:proofErr w:type="spellEnd"/>
      <w:r w:rsidRPr="000D48E0">
        <w:rPr>
          <w:b/>
          <w:bCs/>
          <w:lang w:val="de-DE"/>
        </w:rPr>
        <w:t xml:space="preserve"> </w:t>
      </w:r>
      <w:proofErr w:type="spellStart"/>
      <w:r w:rsidRPr="000D48E0">
        <w:rPr>
          <w:b/>
          <w:bCs/>
          <w:lang w:val="de-DE"/>
        </w:rPr>
        <w:t>of</w:t>
      </w:r>
      <w:proofErr w:type="spellEnd"/>
      <w:r w:rsidRPr="000D48E0">
        <w:rPr>
          <w:b/>
          <w:bCs/>
          <w:lang w:val="de-DE"/>
        </w:rPr>
        <w:t xml:space="preserve"> </w:t>
      </w:r>
      <w:proofErr w:type="spellStart"/>
      <w:r w:rsidRPr="000D48E0">
        <w:rPr>
          <w:b/>
          <w:bCs/>
          <w:lang w:val="de-DE"/>
        </w:rPr>
        <w:t>the</w:t>
      </w:r>
      <w:proofErr w:type="spellEnd"/>
      <w:r w:rsidRPr="000D48E0">
        <w:rPr>
          <w:b/>
          <w:bCs/>
          <w:lang w:val="de-DE"/>
        </w:rPr>
        <w:t xml:space="preserve"> ASTAG freight </w:t>
      </w:r>
      <w:proofErr w:type="spellStart"/>
      <w:r w:rsidRPr="000D48E0">
        <w:rPr>
          <w:b/>
          <w:bCs/>
          <w:lang w:val="de-DE"/>
        </w:rPr>
        <w:t>tariff</w:t>
      </w:r>
      <w:proofErr w:type="spellEnd"/>
      <w:r w:rsidRPr="000D48E0">
        <w:rPr>
          <w:b/>
          <w:bCs/>
          <w:lang w:val="de-DE"/>
        </w:rPr>
        <w:t>.</w:t>
      </w:r>
    </w:p>
    <w:p w14:paraId="658746F0" w14:textId="77777777" w:rsidR="003052AC" w:rsidRPr="000D48E0" w:rsidRDefault="003052AC" w:rsidP="000D065D">
      <w:pPr>
        <w:spacing w:line="360" w:lineRule="auto"/>
        <w:rPr>
          <w:b/>
          <w:bCs/>
          <w:lang w:val="de-DE"/>
        </w:rPr>
      </w:pPr>
    </w:p>
    <w:p w14:paraId="0F00AFB0" w14:textId="77777777" w:rsidR="003052AC" w:rsidRDefault="003052AC" w:rsidP="00F50541">
      <w:pPr>
        <w:spacing w:line="360" w:lineRule="auto"/>
        <w:rPr>
          <w:bCs/>
        </w:rPr>
      </w:pPr>
      <w:r w:rsidRPr="003052AC">
        <w:rPr>
          <w:bCs/>
        </w:rPr>
        <w:t xml:space="preserve">Ensuring cost-efficient automation of billing processes without having to significantly modify or implement a new ERP system: a challenge many companies face in the context of digitalization. This includes Biella Schweiz AG. For more than 120 years, Biella has produced a wide range of office supplies in the Canton of Bern, including a symbol of Swiss administration, the federal binder. Located in the shadow of the </w:t>
      </w:r>
      <w:proofErr w:type="spellStart"/>
      <w:r w:rsidRPr="003052AC">
        <w:rPr>
          <w:bCs/>
        </w:rPr>
        <w:t>Chasseral</w:t>
      </w:r>
      <w:proofErr w:type="spellEnd"/>
      <w:r w:rsidRPr="003052AC">
        <w:rPr>
          <w:bCs/>
        </w:rPr>
        <w:t xml:space="preserve"> and not far from the capital, the office supplies expert operates a modern logistics site. This facility includes an automated wrapping system, pallet lifts, and a fully automated high-bay warehouse with 6,865 pallet spaces. With 70,000 data records evaluated monthly by </w:t>
      </w:r>
      <w:proofErr w:type="spellStart"/>
      <w:r w:rsidRPr="003052AC">
        <w:rPr>
          <w:bCs/>
        </w:rPr>
        <w:t>CnB</w:t>
      </w:r>
      <w:proofErr w:type="spellEnd"/>
      <w:r w:rsidRPr="003052AC">
        <w:rPr>
          <w:bCs/>
        </w:rPr>
        <w:t xml:space="preserve"> and a throughput of around 4,000 pallets, Biella supplies its Swiss customers from </w:t>
      </w:r>
      <w:proofErr w:type="spellStart"/>
      <w:r w:rsidRPr="003052AC">
        <w:rPr>
          <w:bCs/>
        </w:rPr>
        <w:t>Brügg</w:t>
      </w:r>
      <w:proofErr w:type="spellEnd"/>
      <w:r w:rsidRPr="003052AC">
        <w:rPr>
          <w:bCs/>
        </w:rPr>
        <w:t>. Currently, six transporters are connected to the contract management system for this purpose.</w:t>
      </w:r>
    </w:p>
    <w:p w14:paraId="67893787" w14:textId="77777777" w:rsidR="003052AC" w:rsidRDefault="003052AC" w:rsidP="00F50541">
      <w:pPr>
        <w:spacing w:line="360" w:lineRule="auto"/>
        <w:rPr>
          <w:bCs/>
        </w:rPr>
      </w:pPr>
    </w:p>
    <w:p w14:paraId="32AF7B38" w14:textId="60CE5B16" w:rsidR="003900A4" w:rsidRPr="00F50541" w:rsidRDefault="003900A4" w:rsidP="00F50541">
      <w:pPr>
        <w:spacing w:line="360" w:lineRule="auto"/>
        <w:rPr>
          <w:b/>
          <w:bCs/>
          <w:lang w:val="de-DE"/>
        </w:rPr>
      </w:pPr>
      <w:proofErr w:type="spellStart"/>
      <w:r w:rsidRPr="00F50541">
        <w:rPr>
          <w:b/>
          <w:bCs/>
          <w:lang w:val="de-DE"/>
        </w:rPr>
        <w:t>Automated</w:t>
      </w:r>
      <w:proofErr w:type="spellEnd"/>
      <w:r w:rsidRPr="00F50541">
        <w:rPr>
          <w:b/>
          <w:bCs/>
          <w:lang w:val="de-DE"/>
        </w:rPr>
        <w:t xml:space="preserve"> Billing and a Custom </w:t>
      </w:r>
      <w:proofErr w:type="spellStart"/>
      <w:r w:rsidRPr="00F50541">
        <w:rPr>
          <w:b/>
          <w:bCs/>
          <w:lang w:val="de-DE"/>
        </w:rPr>
        <w:t>Cost</w:t>
      </w:r>
      <w:proofErr w:type="spellEnd"/>
      <w:r w:rsidRPr="00F50541">
        <w:rPr>
          <w:b/>
          <w:bCs/>
          <w:lang w:val="de-DE"/>
        </w:rPr>
        <w:t xml:space="preserve"> Matrix </w:t>
      </w:r>
    </w:p>
    <w:p w14:paraId="42104106" w14:textId="58C1989F" w:rsidR="008A05F9" w:rsidRPr="00F50541" w:rsidRDefault="003900A4" w:rsidP="00F50541">
      <w:pPr>
        <w:spacing w:line="360" w:lineRule="auto"/>
        <w:rPr>
          <w:lang w:val="de-DE"/>
        </w:rPr>
      </w:pPr>
      <w:r w:rsidRPr="00F50541">
        <w:rPr>
          <w:lang w:val="de-DE"/>
        </w:rPr>
        <w:t xml:space="preserve">“With </w:t>
      </w:r>
      <w:proofErr w:type="spellStart"/>
      <w:r w:rsidRPr="00F50541">
        <w:rPr>
          <w:lang w:val="de-DE"/>
        </w:rPr>
        <w:t>the</w:t>
      </w:r>
      <w:proofErr w:type="spellEnd"/>
      <w:r w:rsidRPr="00F50541">
        <w:rPr>
          <w:lang w:val="de-DE"/>
        </w:rPr>
        <w:t xml:space="preserve"> </w:t>
      </w:r>
      <w:proofErr w:type="spellStart"/>
      <w:r w:rsidRPr="00F50541">
        <w:rPr>
          <w:lang w:val="de-DE"/>
        </w:rPr>
        <w:t>introduction</w:t>
      </w:r>
      <w:proofErr w:type="spellEnd"/>
      <w:r w:rsidRPr="00F50541">
        <w:rPr>
          <w:lang w:val="de-DE"/>
        </w:rPr>
        <w:t xml:space="preserve"> </w:t>
      </w:r>
      <w:proofErr w:type="spellStart"/>
      <w:r w:rsidRPr="00F50541">
        <w:rPr>
          <w:lang w:val="de-DE"/>
        </w:rPr>
        <w:t>of</w:t>
      </w:r>
      <w:proofErr w:type="spellEnd"/>
      <w:r w:rsidRPr="00F50541">
        <w:rPr>
          <w:lang w:val="de-DE"/>
        </w:rPr>
        <w:t xml:space="preserve"> </w:t>
      </w:r>
      <w:proofErr w:type="spellStart"/>
      <w:r w:rsidRPr="00F50541">
        <w:rPr>
          <w:lang w:val="de-DE"/>
        </w:rPr>
        <w:t>new</w:t>
      </w:r>
      <w:proofErr w:type="spellEnd"/>
      <w:r w:rsidRPr="00F50541">
        <w:rPr>
          <w:lang w:val="de-DE"/>
        </w:rPr>
        <w:t xml:space="preserve"> </w:t>
      </w:r>
      <w:proofErr w:type="spellStart"/>
      <w:r w:rsidRPr="00F50541">
        <w:rPr>
          <w:lang w:val="de-DE"/>
        </w:rPr>
        <w:t>contract</w:t>
      </w:r>
      <w:proofErr w:type="spellEnd"/>
      <w:r w:rsidRPr="00F50541">
        <w:rPr>
          <w:lang w:val="de-DE"/>
        </w:rPr>
        <w:t xml:space="preserve"> </w:t>
      </w:r>
      <w:proofErr w:type="spellStart"/>
      <w:r w:rsidRPr="00F50541">
        <w:rPr>
          <w:lang w:val="de-DE"/>
        </w:rPr>
        <w:t>management</w:t>
      </w:r>
      <w:proofErr w:type="spellEnd"/>
      <w:r w:rsidRPr="00F50541">
        <w:rPr>
          <w:lang w:val="de-DE"/>
        </w:rPr>
        <w:t xml:space="preserve"> </w:t>
      </w:r>
      <w:proofErr w:type="spellStart"/>
      <w:r w:rsidRPr="00F50541">
        <w:rPr>
          <w:lang w:val="de-DE"/>
        </w:rPr>
        <w:t>software</w:t>
      </w:r>
      <w:proofErr w:type="spellEnd"/>
      <w:r w:rsidRPr="00F50541">
        <w:rPr>
          <w:lang w:val="de-DE"/>
        </w:rPr>
        <w:t xml:space="preserve">, </w:t>
      </w:r>
      <w:proofErr w:type="spellStart"/>
      <w:r w:rsidRPr="00F50541">
        <w:rPr>
          <w:lang w:val="de-DE"/>
        </w:rPr>
        <w:t>our</w:t>
      </w:r>
      <w:proofErr w:type="spellEnd"/>
      <w:r w:rsidRPr="00F50541">
        <w:rPr>
          <w:lang w:val="de-DE"/>
        </w:rPr>
        <w:t xml:space="preserve"> </w:t>
      </w:r>
      <w:proofErr w:type="spellStart"/>
      <w:r w:rsidRPr="00F50541">
        <w:rPr>
          <w:lang w:val="de-DE"/>
        </w:rPr>
        <w:t>goal</w:t>
      </w:r>
      <w:proofErr w:type="spellEnd"/>
      <w:r w:rsidRPr="00F50541">
        <w:rPr>
          <w:lang w:val="de-DE"/>
        </w:rPr>
        <w:t xml:space="preserve"> was </w:t>
      </w:r>
      <w:proofErr w:type="spellStart"/>
      <w:r w:rsidRPr="00F50541">
        <w:rPr>
          <w:lang w:val="de-DE"/>
        </w:rPr>
        <w:t>to</w:t>
      </w:r>
      <w:proofErr w:type="spellEnd"/>
      <w:r w:rsidRPr="00F50541">
        <w:rPr>
          <w:lang w:val="de-DE"/>
        </w:rPr>
        <w:t xml:space="preserve"> </w:t>
      </w:r>
      <w:proofErr w:type="spellStart"/>
      <w:r w:rsidRPr="00F50541">
        <w:rPr>
          <w:lang w:val="de-DE"/>
        </w:rPr>
        <w:t>capture</w:t>
      </w:r>
      <w:proofErr w:type="spellEnd"/>
      <w:r w:rsidRPr="00F50541">
        <w:rPr>
          <w:lang w:val="de-DE"/>
        </w:rPr>
        <w:t xml:space="preserve"> </w:t>
      </w:r>
      <w:proofErr w:type="spellStart"/>
      <w:r w:rsidRPr="00F50541">
        <w:rPr>
          <w:lang w:val="de-DE"/>
        </w:rPr>
        <w:t>our</w:t>
      </w:r>
      <w:proofErr w:type="spellEnd"/>
      <w:r w:rsidRPr="00F50541">
        <w:rPr>
          <w:lang w:val="de-DE"/>
        </w:rPr>
        <w:t xml:space="preserve"> </w:t>
      </w:r>
      <w:proofErr w:type="spellStart"/>
      <w:r w:rsidRPr="00F50541">
        <w:rPr>
          <w:lang w:val="de-DE"/>
        </w:rPr>
        <w:t>transportation</w:t>
      </w:r>
      <w:proofErr w:type="spellEnd"/>
      <w:r w:rsidRPr="00F50541">
        <w:rPr>
          <w:lang w:val="de-DE"/>
        </w:rPr>
        <w:t xml:space="preserve"> </w:t>
      </w:r>
      <w:proofErr w:type="spellStart"/>
      <w:r w:rsidRPr="00F50541">
        <w:rPr>
          <w:lang w:val="de-DE"/>
        </w:rPr>
        <w:t>costs</w:t>
      </w:r>
      <w:proofErr w:type="spellEnd"/>
      <w:r w:rsidRPr="00F50541">
        <w:rPr>
          <w:lang w:val="de-DE"/>
        </w:rPr>
        <w:t xml:space="preserve"> per </w:t>
      </w:r>
      <w:proofErr w:type="spellStart"/>
      <w:r w:rsidRPr="00F50541">
        <w:rPr>
          <w:lang w:val="de-DE"/>
        </w:rPr>
        <w:t>order</w:t>
      </w:r>
      <w:proofErr w:type="spellEnd"/>
      <w:r w:rsidRPr="00F50541">
        <w:rPr>
          <w:lang w:val="de-DE"/>
        </w:rPr>
        <w:t xml:space="preserve"> and </w:t>
      </w:r>
      <w:proofErr w:type="spellStart"/>
      <w:r w:rsidRPr="00F50541">
        <w:rPr>
          <w:lang w:val="de-DE"/>
        </w:rPr>
        <w:t>to</w:t>
      </w:r>
      <w:proofErr w:type="spellEnd"/>
      <w:r w:rsidRPr="00F50541">
        <w:rPr>
          <w:lang w:val="de-DE"/>
        </w:rPr>
        <w:t xml:space="preserve"> </w:t>
      </w:r>
      <w:proofErr w:type="spellStart"/>
      <w:r w:rsidRPr="00F50541">
        <w:rPr>
          <w:lang w:val="de-DE"/>
        </w:rPr>
        <w:t>automate</w:t>
      </w:r>
      <w:proofErr w:type="spellEnd"/>
      <w:r w:rsidRPr="00F50541">
        <w:rPr>
          <w:lang w:val="de-DE"/>
        </w:rPr>
        <w:t xml:space="preserve"> </w:t>
      </w:r>
      <w:proofErr w:type="spellStart"/>
      <w:r w:rsidRPr="00F50541">
        <w:rPr>
          <w:lang w:val="de-DE"/>
        </w:rPr>
        <w:t>the</w:t>
      </w:r>
      <w:proofErr w:type="spellEnd"/>
      <w:r w:rsidRPr="00F50541">
        <w:rPr>
          <w:lang w:val="de-DE"/>
        </w:rPr>
        <w:t xml:space="preserve"> </w:t>
      </w:r>
      <w:proofErr w:type="spellStart"/>
      <w:r w:rsidRPr="00F50541">
        <w:rPr>
          <w:lang w:val="de-DE"/>
        </w:rPr>
        <w:t>billing</w:t>
      </w:r>
      <w:proofErr w:type="spellEnd"/>
      <w:r w:rsidRPr="00F50541">
        <w:rPr>
          <w:lang w:val="de-DE"/>
        </w:rPr>
        <w:t xml:space="preserve"> </w:t>
      </w:r>
      <w:proofErr w:type="spellStart"/>
      <w:r w:rsidRPr="00F50541">
        <w:rPr>
          <w:lang w:val="de-DE"/>
        </w:rPr>
        <w:t>of</w:t>
      </w:r>
      <w:proofErr w:type="spellEnd"/>
      <w:r w:rsidRPr="00F50541">
        <w:rPr>
          <w:lang w:val="de-DE"/>
        </w:rPr>
        <w:t xml:space="preserve"> </w:t>
      </w:r>
      <w:proofErr w:type="spellStart"/>
      <w:r w:rsidRPr="00F50541">
        <w:rPr>
          <w:lang w:val="de-DE"/>
        </w:rPr>
        <w:t>the</w:t>
      </w:r>
      <w:proofErr w:type="spellEnd"/>
      <w:r w:rsidRPr="00F50541">
        <w:rPr>
          <w:lang w:val="de-DE"/>
        </w:rPr>
        <w:t xml:space="preserve"> </w:t>
      </w:r>
      <w:proofErr w:type="spellStart"/>
      <w:r w:rsidRPr="00F50541">
        <w:rPr>
          <w:lang w:val="de-DE"/>
        </w:rPr>
        <w:t>logistics</w:t>
      </w:r>
      <w:proofErr w:type="spellEnd"/>
      <w:r w:rsidRPr="00F50541">
        <w:rPr>
          <w:lang w:val="de-DE"/>
        </w:rPr>
        <w:t xml:space="preserve"> </w:t>
      </w:r>
      <w:proofErr w:type="spellStart"/>
      <w:r w:rsidRPr="00F50541">
        <w:rPr>
          <w:lang w:val="de-DE"/>
        </w:rPr>
        <w:t>services</w:t>
      </w:r>
      <w:proofErr w:type="spellEnd"/>
      <w:r w:rsidRPr="00F50541">
        <w:rPr>
          <w:lang w:val="de-DE"/>
        </w:rPr>
        <w:t xml:space="preserve"> </w:t>
      </w:r>
      <w:proofErr w:type="spellStart"/>
      <w:r w:rsidRPr="00F50541">
        <w:rPr>
          <w:lang w:val="de-DE"/>
        </w:rPr>
        <w:t>we</w:t>
      </w:r>
      <w:proofErr w:type="spellEnd"/>
      <w:r w:rsidRPr="00F50541">
        <w:rPr>
          <w:lang w:val="de-DE"/>
        </w:rPr>
        <w:t xml:space="preserve"> </w:t>
      </w:r>
      <w:proofErr w:type="spellStart"/>
      <w:r w:rsidRPr="00F50541">
        <w:rPr>
          <w:lang w:val="de-DE"/>
        </w:rPr>
        <w:t>provide</w:t>
      </w:r>
      <w:proofErr w:type="spellEnd"/>
      <w:r w:rsidRPr="00F50541">
        <w:rPr>
          <w:lang w:val="de-DE"/>
        </w:rPr>
        <w:t xml:space="preserve">,” </w:t>
      </w:r>
      <w:proofErr w:type="spellStart"/>
      <w:r w:rsidRPr="00F50541">
        <w:rPr>
          <w:lang w:val="de-DE"/>
        </w:rPr>
        <w:t>says</w:t>
      </w:r>
      <w:proofErr w:type="spellEnd"/>
      <w:r w:rsidRPr="00F50541">
        <w:rPr>
          <w:lang w:val="de-DE"/>
        </w:rPr>
        <w:t xml:space="preserve"> David Ambühler, Head </w:t>
      </w:r>
      <w:proofErr w:type="spellStart"/>
      <w:r w:rsidRPr="00F50541">
        <w:rPr>
          <w:lang w:val="de-DE"/>
        </w:rPr>
        <w:t>of</w:t>
      </w:r>
      <w:proofErr w:type="spellEnd"/>
      <w:r w:rsidRPr="00F50541">
        <w:rPr>
          <w:lang w:val="de-DE"/>
        </w:rPr>
        <w:t xml:space="preserve"> Logistics at </w:t>
      </w:r>
      <w:proofErr w:type="spellStart"/>
      <w:r w:rsidRPr="00F50541">
        <w:rPr>
          <w:lang w:val="de-DE"/>
        </w:rPr>
        <w:t>Biella</w:t>
      </w:r>
      <w:proofErr w:type="spellEnd"/>
      <w:r w:rsidRPr="00F50541">
        <w:rPr>
          <w:lang w:val="de-DE"/>
        </w:rPr>
        <w:t xml:space="preserve"> Schweiz AG. “The </w:t>
      </w:r>
      <w:proofErr w:type="spellStart"/>
      <w:r w:rsidRPr="00F50541">
        <w:rPr>
          <w:lang w:val="de-DE"/>
        </w:rPr>
        <w:t>aim</w:t>
      </w:r>
      <w:proofErr w:type="spellEnd"/>
      <w:r w:rsidRPr="00F50541">
        <w:rPr>
          <w:lang w:val="de-DE"/>
        </w:rPr>
        <w:t xml:space="preserve"> was </w:t>
      </w:r>
      <w:proofErr w:type="spellStart"/>
      <w:r w:rsidRPr="00F50541">
        <w:rPr>
          <w:lang w:val="de-DE"/>
        </w:rPr>
        <w:t>to</w:t>
      </w:r>
      <w:proofErr w:type="spellEnd"/>
      <w:r w:rsidRPr="00F50541">
        <w:rPr>
          <w:lang w:val="de-DE"/>
        </w:rPr>
        <w:t xml:space="preserve"> </w:t>
      </w:r>
      <w:proofErr w:type="spellStart"/>
      <w:r w:rsidRPr="00F50541">
        <w:rPr>
          <w:lang w:val="de-DE"/>
        </w:rPr>
        <w:t>replace</w:t>
      </w:r>
      <w:proofErr w:type="spellEnd"/>
      <w:r w:rsidRPr="00F50541">
        <w:rPr>
          <w:lang w:val="de-DE"/>
        </w:rPr>
        <w:t xml:space="preserve"> </w:t>
      </w:r>
      <w:proofErr w:type="spellStart"/>
      <w:r w:rsidRPr="00F50541">
        <w:rPr>
          <w:lang w:val="de-DE"/>
        </w:rPr>
        <w:t>manual</w:t>
      </w:r>
      <w:proofErr w:type="spellEnd"/>
      <w:r w:rsidRPr="00F50541">
        <w:rPr>
          <w:lang w:val="de-DE"/>
        </w:rPr>
        <w:t xml:space="preserve"> </w:t>
      </w:r>
      <w:proofErr w:type="spellStart"/>
      <w:r w:rsidRPr="00F50541">
        <w:rPr>
          <w:lang w:val="de-DE"/>
        </w:rPr>
        <w:t>processes</w:t>
      </w:r>
      <w:proofErr w:type="spellEnd"/>
      <w:r w:rsidRPr="00F50541">
        <w:rPr>
          <w:lang w:val="de-DE"/>
        </w:rPr>
        <w:t xml:space="preserve"> </w:t>
      </w:r>
      <w:proofErr w:type="spellStart"/>
      <w:r w:rsidRPr="00F50541">
        <w:rPr>
          <w:lang w:val="de-DE"/>
        </w:rPr>
        <w:t>with</w:t>
      </w:r>
      <w:proofErr w:type="spellEnd"/>
      <w:r w:rsidRPr="00F50541">
        <w:rPr>
          <w:lang w:val="de-DE"/>
        </w:rPr>
        <w:t xml:space="preserve"> </w:t>
      </w:r>
      <w:proofErr w:type="spellStart"/>
      <w:r w:rsidRPr="00F50541">
        <w:rPr>
          <w:lang w:val="de-DE"/>
        </w:rPr>
        <w:t>spreadsheet</w:t>
      </w:r>
      <w:proofErr w:type="spellEnd"/>
      <w:r w:rsidRPr="00F50541">
        <w:rPr>
          <w:lang w:val="de-DE"/>
        </w:rPr>
        <w:t xml:space="preserve"> </w:t>
      </w:r>
      <w:proofErr w:type="spellStart"/>
      <w:r w:rsidRPr="00F50541">
        <w:rPr>
          <w:lang w:val="de-DE"/>
        </w:rPr>
        <w:t>calculations</w:t>
      </w:r>
      <w:proofErr w:type="spellEnd"/>
      <w:r w:rsidRPr="00F50541">
        <w:rPr>
          <w:lang w:val="de-DE"/>
        </w:rPr>
        <w:t xml:space="preserve"> and </w:t>
      </w:r>
      <w:proofErr w:type="spellStart"/>
      <w:r w:rsidRPr="00F50541">
        <w:rPr>
          <w:lang w:val="de-DE"/>
        </w:rPr>
        <w:t>to</w:t>
      </w:r>
      <w:proofErr w:type="spellEnd"/>
      <w:r w:rsidRPr="00F50541">
        <w:rPr>
          <w:lang w:val="de-DE"/>
        </w:rPr>
        <w:t xml:space="preserve"> </w:t>
      </w:r>
      <w:proofErr w:type="spellStart"/>
      <w:r w:rsidRPr="00F50541">
        <w:rPr>
          <w:lang w:val="de-DE"/>
        </w:rPr>
        <w:t>seamlessly</w:t>
      </w:r>
      <w:proofErr w:type="spellEnd"/>
      <w:r w:rsidRPr="00F50541">
        <w:rPr>
          <w:lang w:val="de-DE"/>
        </w:rPr>
        <w:t xml:space="preserve"> </w:t>
      </w:r>
      <w:proofErr w:type="spellStart"/>
      <w:r w:rsidRPr="00F50541">
        <w:rPr>
          <w:lang w:val="de-DE"/>
        </w:rPr>
        <w:t>synchronize</w:t>
      </w:r>
      <w:proofErr w:type="spellEnd"/>
      <w:r w:rsidRPr="00F50541">
        <w:rPr>
          <w:lang w:val="de-DE"/>
        </w:rPr>
        <w:t xml:space="preserve"> </w:t>
      </w:r>
      <w:proofErr w:type="spellStart"/>
      <w:r w:rsidRPr="00F50541">
        <w:rPr>
          <w:lang w:val="de-DE"/>
        </w:rPr>
        <w:t>the</w:t>
      </w:r>
      <w:proofErr w:type="spellEnd"/>
      <w:r w:rsidRPr="00F50541">
        <w:rPr>
          <w:lang w:val="de-DE"/>
        </w:rPr>
        <w:t xml:space="preserve"> </w:t>
      </w:r>
      <w:proofErr w:type="spellStart"/>
      <w:r w:rsidRPr="00F50541">
        <w:rPr>
          <w:lang w:val="de-DE"/>
        </w:rPr>
        <w:t>information</w:t>
      </w:r>
      <w:proofErr w:type="spellEnd"/>
      <w:r w:rsidRPr="00F50541">
        <w:rPr>
          <w:lang w:val="de-DE"/>
        </w:rPr>
        <w:t xml:space="preserve"> </w:t>
      </w:r>
      <w:proofErr w:type="spellStart"/>
      <w:r w:rsidRPr="00F50541">
        <w:rPr>
          <w:lang w:val="de-DE"/>
        </w:rPr>
        <w:t>with</w:t>
      </w:r>
      <w:proofErr w:type="spellEnd"/>
      <w:r w:rsidRPr="00F50541">
        <w:rPr>
          <w:lang w:val="de-DE"/>
        </w:rPr>
        <w:t xml:space="preserve"> </w:t>
      </w:r>
      <w:proofErr w:type="spellStart"/>
      <w:r w:rsidRPr="00F50541">
        <w:rPr>
          <w:lang w:val="de-DE"/>
        </w:rPr>
        <w:t>our</w:t>
      </w:r>
      <w:proofErr w:type="spellEnd"/>
      <w:r w:rsidRPr="00F50541">
        <w:rPr>
          <w:lang w:val="de-DE"/>
        </w:rPr>
        <w:t xml:space="preserve"> ERP </w:t>
      </w:r>
      <w:proofErr w:type="spellStart"/>
      <w:r w:rsidRPr="00F50541">
        <w:rPr>
          <w:lang w:val="de-DE"/>
        </w:rPr>
        <w:t>system</w:t>
      </w:r>
      <w:proofErr w:type="spellEnd"/>
      <w:r w:rsidRPr="00F50541">
        <w:rPr>
          <w:lang w:val="de-DE"/>
        </w:rPr>
        <w:t xml:space="preserve">.” The </w:t>
      </w:r>
      <w:proofErr w:type="spellStart"/>
      <w:r w:rsidRPr="00F50541">
        <w:rPr>
          <w:lang w:val="de-DE"/>
        </w:rPr>
        <w:t>numerous</w:t>
      </w:r>
      <w:proofErr w:type="spellEnd"/>
      <w:r w:rsidRPr="00F50541">
        <w:rPr>
          <w:lang w:val="de-DE"/>
        </w:rPr>
        <w:t xml:space="preserve"> </w:t>
      </w:r>
      <w:proofErr w:type="spellStart"/>
      <w:r w:rsidRPr="00F50541">
        <w:rPr>
          <w:lang w:val="de-DE"/>
        </w:rPr>
        <w:t>logistics</w:t>
      </w:r>
      <w:proofErr w:type="spellEnd"/>
      <w:r w:rsidRPr="00F50541">
        <w:rPr>
          <w:lang w:val="de-DE"/>
        </w:rPr>
        <w:t xml:space="preserve"> </w:t>
      </w:r>
      <w:proofErr w:type="spellStart"/>
      <w:r w:rsidRPr="00F50541">
        <w:rPr>
          <w:lang w:val="de-DE"/>
        </w:rPr>
        <w:t>partners</w:t>
      </w:r>
      <w:proofErr w:type="spellEnd"/>
      <w:r w:rsidRPr="00F50541">
        <w:rPr>
          <w:lang w:val="de-DE"/>
        </w:rPr>
        <w:t xml:space="preserve"> </w:t>
      </w:r>
      <w:proofErr w:type="spellStart"/>
      <w:r w:rsidRPr="00F50541">
        <w:rPr>
          <w:lang w:val="de-DE"/>
        </w:rPr>
        <w:t>of</w:t>
      </w:r>
      <w:proofErr w:type="spellEnd"/>
      <w:r w:rsidRPr="00F50541">
        <w:rPr>
          <w:lang w:val="de-DE"/>
        </w:rPr>
        <w:t xml:space="preserve"> </w:t>
      </w:r>
      <w:proofErr w:type="spellStart"/>
      <w:r w:rsidRPr="00F50541">
        <w:rPr>
          <w:lang w:val="de-DE"/>
        </w:rPr>
        <w:t>Biella</w:t>
      </w:r>
      <w:proofErr w:type="spellEnd"/>
      <w:r w:rsidRPr="00F50541">
        <w:rPr>
          <w:lang w:val="de-DE"/>
        </w:rPr>
        <w:t xml:space="preserve"> and </w:t>
      </w:r>
      <w:proofErr w:type="spellStart"/>
      <w:r w:rsidRPr="00F50541">
        <w:rPr>
          <w:lang w:val="de-DE"/>
        </w:rPr>
        <w:t>the</w:t>
      </w:r>
      <w:proofErr w:type="spellEnd"/>
      <w:r w:rsidRPr="00F50541">
        <w:rPr>
          <w:lang w:val="de-DE"/>
        </w:rPr>
        <w:t xml:space="preserve"> </w:t>
      </w:r>
      <w:proofErr w:type="spellStart"/>
      <w:r w:rsidRPr="00F50541">
        <w:rPr>
          <w:lang w:val="de-DE"/>
        </w:rPr>
        <w:t>need</w:t>
      </w:r>
      <w:proofErr w:type="spellEnd"/>
      <w:r w:rsidRPr="00F50541">
        <w:rPr>
          <w:lang w:val="de-DE"/>
        </w:rPr>
        <w:t xml:space="preserve"> </w:t>
      </w:r>
      <w:proofErr w:type="spellStart"/>
      <w:r w:rsidRPr="00F50541">
        <w:rPr>
          <w:lang w:val="de-DE"/>
        </w:rPr>
        <w:t>to</w:t>
      </w:r>
      <w:proofErr w:type="spellEnd"/>
      <w:r w:rsidRPr="00F50541">
        <w:rPr>
          <w:lang w:val="de-DE"/>
        </w:rPr>
        <w:t xml:space="preserve"> </w:t>
      </w:r>
      <w:proofErr w:type="spellStart"/>
      <w:r w:rsidRPr="00F50541">
        <w:rPr>
          <w:lang w:val="de-DE"/>
        </w:rPr>
        <w:t>consider</w:t>
      </w:r>
      <w:proofErr w:type="spellEnd"/>
      <w:r w:rsidRPr="00F50541">
        <w:rPr>
          <w:lang w:val="de-DE"/>
        </w:rPr>
        <w:t xml:space="preserve"> </w:t>
      </w:r>
      <w:proofErr w:type="spellStart"/>
      <w:r w:rsidRPr="00F50541">
        <w:rPr>
          <w:lang w:val="de-DE"/>
        </w:rPr>
        <w:t>the</w:t>
      </w:r>
      <w:proofErr w:type="spellEnd"/>
      <w:r w:rsidRPr="00F50541">
        <w:rPr>
          <w:lang w:val="de-DE"/>
        </w:rPr>
        <w:t xml:space="preserve"> ASTAG freight </w:t>
      </w:r>
      <w:proofErr w:type="spellStart"/>
      <w:r w:rsidRPr="00F50541">
        <w:rPr>
          <w:lang w:val="de-DE"/>
        </w:rPr>
        <w:t>tariff</w:t>
      </w:r>
      <w:proofErr w:type="spellEnd"/>
      <w:r w:rsidRPr="00F50541">
        <w:rPr>
          <w:lang w:val="de-DE"/>
        </w:rPr>
        <w:t xml:space="preserve"> </w:t>
      </w:r>
      <w:proofErr w:type="spellStart"/>
      <w:r w:rsidRPr="00F50541">
        <w:rPr>
          <w:lang w:val="de-DE"/>
        </w:rPr>
        <w:t>of</w:t>
      </w:r>
      <w:proofErr w:type="spellEnd"/>
      <w:r w:rsidRPr="00F50541">
        <w:rPr>
          <w:lang w:val="de-DE"/>
        </w:rPr>
        <w:t xml:space="preserve"> </w:t>
      </w:r>
      <w:proofErr w:type="spellStart"/>
      <w:r w:rsidRPr="00F50541">
        <w:rPr>
          <w:lang w:val="de-DE"/>
        </w:rPr>
        <w:t>the</w:t>
      </w:r>
      <w:proofErr w:type="spellEnd"/>
      <w:r w:rsidRPr="00F50541">
        <w:rPr>
          <w:lang w:val="de-DE"/>
        </w:rPr>
        <w:t xml:space="preserve"> Swiss </w:t>
      </w:r>
      <w:proofErr w:type="spellStart"/>
      <w:r w:rsidRPr="00F50541">
        <w:rPr>
          <w:lang w:val="de-DE"/>
        </w:rPr>
        <w:t>commercial</w:t>
      </w:r>
      <w:proofErr w:type="spellEnd"/>
      <w:r w:rsidRPr="00F50541">
        <w:rPr>
          <w:lang w:val="de-DE"/>
        </w:rPr>
        <w:t xml:space="preserve"> </w:t>
      </w:r>
      <w:proofErr w:type="spellStart"/>
      <w:r w:rsidRPr="00F50541">
        <w:rPr>
          <w:lang w:val="de-DE"/>
        </w:rPr>
        <w:t>vehicle</w:t>
      </w:r>
      <w:proofErr w:type="spellEnd"/>
      <w:r w:rsidRPr="00F50541">
        <w:rPr>
          <w:lang w:val="de-DE"/>
        </w:rPr>
        <w:t xml:space="preserve"> </w:t>
      </w:r>
      <w:proofErr w:type="spellStart"/>
      <w:r w:rsidRPr="00F50541">
        <w:rPr>
          <w:lang w:val="de-DE"/>
        </w:rPr>
        <w:t>association</w:t>
      </w:r>
      <w:proofErr w:type="spellEnd"/>
      <w:r w:rsidRPr="00F50541">
        <w:rPr>
          <w:lang w:val="de-DE"/>
        </w:rPr>
        <w:t xml:space="preserve"> </w:t>
      </w:r>
      <w:proofErr w:type="spellStart"/>
      <w:r w:rsidRPr="00F50541">
        <w:rPr>
          <w:lang w:val="de-DE"/>
        </w:rPr>
        <w:t>significantly</w:t>
      </w:r>
      <w:proofErr w:type="spellEnd"/>
      <w:r w:rsidRPr="00F50541">
        <w:rPr>
          <w:lang w:val="de-DE"/>
        </w:rPr>
        <w:t xml:space="preserve"> </w:t>
      </w:r>
      <w:proofErr w:type="spellStart"/>
      <w:r w:rsidRPr="00F50541">
        <w:rPr>
          <w:lang w:val="de-DE"/>
        </w:rPr>
        <w:t>complicated</w:t>
      </w:r>
      <w:proofErr w:type="spellEnd"/>
      <w:r w:rsidRPr="00F50541">
        <w:rPr>
          <w:lang w:val="de-DE"/>
        </w:rPr>
        <w:t xml:space="preserve"> </w:t>
      </w:r>
      <w:proofErr w:type="spellStart"/>
      <w:r w:rsidRPr="00F50541">
        <w:rPr>
          <w:lang w:val="de-DE"/>
        </w:rPr>
        <w:t>the</w:t>
      </w:r>
      <w:proofErr w:type="spellEnd"/>
      <w:r w:rsidRPr="00F50541">
        <w:rPr>
          <w:lang w:val="de-DE"/>
        </w:rPr>
        <w:t xml:space="preserve"> </w:t>
      </w:r>
      <w:proofErr w:type="spellStart"/>
      <w:r w:rsidRPr="00F50541">
        <w:rPr>
          <w:lang w:val="de-DE"/>
        </w:rPr>
        <w:t>contract</w:t>
      </w:r>
      <w:proofErr w:type="spellEnd"/>
      <w:r w:rsidRPr="00F50541">
        <w:rPr>
          <w:lang w:val="de-DE"/>
        </w:rPr>
        <w:t xml:space="preserve"> </w:t>
      </w:r>
      <w:proofErr w:type="spellStart"/>
      <w:r w:rsidRPr="00F50541">
        <w:rPr>
          <w:lang w:val="de-DE"/>
        </w:rPr>
        <w:t>management</w:t>
      </w:r>
      <w:proofErr w:type="spellEnd"/>
      <w:r w:rsidRPr="00F50541">
        <w:rPr>
          <w:lang w:val="de-DE"/>
        </w:rPr>
        <w:t xml:space="preserve">. The freight </w:t>
      </w:r>
      <w:proofErr w:type="spellStart"/>
      <w:r w:rsidRPr="00F50541">
        <w:rPr>
          <w:lang w:val="de-DE"/>
        </w:rPr>
        <w:t>tariff</w:t>
      </w:r>
      <w:proofErr w:type="spellEnd"/>
      <w:r w:rsidRPr="00F50541">
        <w:rPr>
          <w:lang w:val="de-DE"/>
        </w:rPr>
        <w:t xml:space="preserve"> </w:t>
      </w:r>
      <w:proofErr w:type="spellStart"/>
      <w:r w:rsidRPr="00F50541">
        <w:rPr>
          <w:lang w:val="de-DE"/>
        </w:rPr>
        <w:t>is</w:t>
      </w:r>
      <w:proofErr w:type="spellEnd"/>
      <w:r w:rsidRPr="00F50541">
        <w:rPr>
          <w:lang w:val="de-DE"/>
        </w:rPr>
        <w:t xml:space="preserve"> </w:t>
      </w:r>
      <w:proofErr w:type="spellStart"/>
      <w:r w:rsidRPr="00F50541">
        <w:rPr>
          <w:lang w:val="de-DE"/>
        </w:rPr>
        <w:t>used</w:t>
      </w:r>
      <w:proofErr w:type="spellEnd"/>
      <w:r w:rsidRPr="00F50541">
        <w:rPr>
          <w:lang w:val="de-DE"/>
        </w:rPr>
        <w:t xml:space="preserve"> </w:t>
      </w:r>
      <w:proofErr w:type="spellStart"/>
      <w:r w:rsidRPr="00F50541">
        <w:rPr>
          <w:lang w:val="de-DE"/>
        </w:rPr>
        <w:lastRenderedPageBreak/>
        <w:t>to</w:t>
      </w:r>
      <w:proofErr w:type="spellEnd"/>
      <w:r w:rsidRPr="00F50541">
        <w:rPr>
          <w:lang w:val="de-DE"/>
        </w:rPr>
        <w:t xml:space="preserve"> </w:t>
      </w:r>
      <w:proofErr w:type="spellStart"/>
      <w:r w:rsidRPr="00F50541">
        <w:rPr>
          <w:lang w:val="de-DE"/>
        </w:rPr>
        <w:t>calculate</w:t>
      </w:r>
      <w:proofErr w:type="spellEnd"/>
      <w:r w:rsidRPr="00F50541">
        <w:rPr>
          <w:lang w:val="de-DE"/>
        </w:rPr>
        <w:t xml:space="preserve"> and </w:t>
      </w:r>
      <w:proofErr w:type="spellStart"/>
      <w:r w:rsidRPr="00F50541">
        <w:rPr>
          <w:lang w:val="de-DE"/>
        </w:rPr>
        <w:t>standardize</w:t>
      </w:r>
      <w:proofErr w:type="spellEnd"/>
      <w:r w:rsidRPr="00F50541">
        <w:rPr>
          <w:lang w:val="de-DE"/>
        </w:rPr>
        <w:t xml:space="preserve"> </w:t>
      </w:r>
      <w:proofErr w:type="spellStart"/>
      <w:r w:rsidRPr="00F50541">
        <w:rPr>
          <w:lang w:val="de-DE"/>
        </w:rPr>
        <w:t>transport</w:t>
      </w:r>
      <w:proofErr w:type="spellEnd"/>
      <w:r w:rsidRPr="00F50541">
        <w:rPr>
          <w:lang w:val="de-DE"/>
        </w:rPr>
        <w:t xml:space="preserve"> </w:t>
      </w:r>
      <w:proofErr w:type="spellStart"/>
      <w:r w:rsidRPr="00F50541">
        <w:rPr>
          <w:lang w:val="de-DE"/>
        </w:rPr>
        <w:t>costs</w:t>
      </w:r>
      <w:proofErr w:type="spellEnd"/>
      <w:r w:rsidRPr="00F50541">
        <w:rPr>
          <w:lang w:val="de-DE"/>
        </w:rPr>
        <w:t xml:space="preserve"> in </w:t>
      </w:r>
      <w:proofErr w:type="spellStart"/>
      <w:r w:rsidRPr="00F50541">
        <w:rPr>
          <w:lang w:val="de-DE"/>
        </w:rPr>
        <w:t>domestic</w:t>
      </w:r>
      <w:proofErr w:type="spellEnd"/>
      <w:r w:rsidRPr="00F50541">
        <w:rPr>
          <w:lang w:val="de-DE"/>
        </w:rPr>
        <w:t xml:space="preserve"> freight </w:t>
      </w:r>
      <w:proofErr w:type="spellStart"/>
      <w:r w:rsidRPr="00F50541">
        <w:rPr>
          <w:lang w:val="de-DE"/>
        </w:rPr>
        <w:t>transport</w:t>
      </w:r>
      <w:proofErr w:type="spellEnd"/>
      <w:r w:rsidRPr="00F50541">
        <w:rPr>
          <w:lang w:val="de-DE"/>
        </w:rPr>
        <w:t xml:space="preserve">, </w:t>
      </w:r>
      <w:proofErr w:type="spellStart"/>
      <w:r w:rsidRPr="00F50541">
        <w:rPr>
          <w:lang w:val="de-DE"/>
        </w:rPr>
        <w:t>taking</w:t>
      </w:r>
      <w:proofErr w:type="spellEnd"/>
      <w:r w:rsidRPr="00F50541">
        <w:rPr>
          <w:lang w:val="de-DE"/>
        </w:rPr>
        <w:t xml:space="preserve"> </w:t>
      </w:r>
      <w:proofErr w:type="spellStart"/>
      <w:r w:rsidRPr="00F50541">
        <w:rPr>
          <w:lang w:val="de-DE"/>
        </w:rPr>
        <w:t>into</w:t>
      </w:r>
      <w:proofErr w:type="spellEnd"/>
      <w:r w:rsidRPr="00F50541">
        <w:rPr>
          <w:lang w:val="de-DE"/>
        </w:rPr>
        <w:t xml:space="preserve"> </w:t>
      </w:r>
      <w:proofErr w:type="spellStart"/>
      <w:r w:rsidRPr="00F50541">
        <w:rPr>
          <w:lang w:val="de-DE"/>
        </w:rPr>
        <w:t>account</w:t>
      </w:r>
      <w:proofErr w:type="spellEnd"/>
      <w:r w:rsidRPr="00F50541">
        <w:rPr>
          <w:lang w:val="de-DE"/>
        </w:rPr>
        <w:t xml:space="preserve"> </w:t>
      </w:r>
      <w:proofErr w:type="spellStart"/>
      <w:r w:rsidRPr="00F50541">
        <w:rPr>
          <w:lang w:val="de-DE"/>
        </w:rPr>
        <w:t>various</w:t>
      </w:r>
      <w:proofErr w:type="spellEnd"/>
      <w:r w:rsidRPr="00F50541">
        <w:rPr>
          <w:lang w:val="de-DE"/>
        </w:rPr>
        <w:t xml:space="preserve"> </w:t>
      </w:r>
      <w:proofErr w:type="spellStart"/>
      <w:r w:rsidRPr="00F50541">
        <w:rPr>
          <w:lang w:val="de-DE"/>
        </w:rPr>
        <w:t>factors</w:t>
      </w:r>
      <w:proofErr w:type="spellEnd"/>
      <w:r w:rsidRPr="00F50541">
        <w:rPr>
          <w:lang w:val="de-DE"/>
        </w:rPr>
        <w:t xml:space="preserve"> such </w:t>
      </w:r>
      <w:proofErr w:type="spellStart"/>
      <w:r w:rsidRPr="00F50541">
        <w:rPr>
          <w:lang w:val="de-DE"/>
        </w:rPr>
        <w:t>as</w:t>
      </w:r>
      <w:proofErr w:type="spellEnd"/>
      <w:r w:rsidRPr="00F50541">
        <w:rPr>
          <w:lang w:val="de-DE"/>
        </w:rPr>
        <w:t xml:space="preserve"> </w:t>
      </w:r>
      <w:proofErr w:type="spellStart"/>
      <w:r w:rsidRPr="00F50541">
        <w:rPr>
          <w:lang w:val="de-DE"/>
        </w:rPr>
        <w:t>transport</w:t>
      </w:r>
      <w:proofErr w:type="spellEnd"/>
      <w:r w:rsidRPr="00F50541">
        <w:rPr>
          <w:lang w:val="de-DE"/>
        </w:rPr>
        <w:t xml:space="preserve"> </w:t>
      </w:r>
      <w:proofErr w:type="spellStart"/>
      <w:r w:rsidRPr="00F50541">
        <w:rPr>
          <w:lang w:val="de-DE"/>
        </w:rPr>
        <w:t>distance</w:t>
      </w:r>
      <w:proofErr w:type="spellEnd"/>
      <w:r w:rsidRPr="00F50541">
        <w:rPr>
          <w:lang w:val="de-DE"/>
        </w:rPr>
        <w:t xml:space="preserve">, freight </w:t>
      </w:r>
      <w:proofErr w:type="spellStart"/>
      <w:r w:rsidRPr="00F50541">
        <w:rPr>
          <w:lang w:val="de-DE"/>
        </w:rPr>
        <w:t>weight</w:t>
      </w:r>
      <w:proofErr w:type="spellEnd"/>
      <w:r w:rsidRPr="00F50541">
        <w:rPr>
          <w:lang w:val="de-DE"/>
        </w:rPr>
        <w:t xml:space="preserve">, </w:t>
      </w:r>
      <w:proofErr w:type="spellStart"/>
      <w:r w:rsidRPr="00F50541">
        <w:rPr>
          <w:lang w:val="de-DE"/>
        </w:rPr>
        <w:t>type</w:t>
      </w:r>
      <w:r w:rsidR="00096C7C">
        <w:rPr>
          <w:lang w:val="de-DE"/>
        </w:rPr>
        <w:t>s</w:t>
      </w:r>
      <w:proofErr w:type="spellEnd"/>
      <w:r w:rsidRPr="00F50541">
        <w:rPr>
          <w:lang w:val="de-DE"/>
        </w:rPr>
        <w:t xml:space="preserve"> </w:t>
      </w:r>
      <w:proofErr w:type="spellStart"/>
      <w:r w:rsidRPr="00F50541">
        <w:rPr>
          <w:lang w:val="de-DE"/>
        </w:rPr>
        <w:t>of</w:t>
      </w:r>
      <w:proofErr w:type="spellEnd"/>
      <w:r w:rsidRPr="00F50541">
        <w:rPr>
          <w:lang w:val="de-DE"/>
        </w:rPr>
        <w:t xml:space="preserve"> </w:t>
      </w:r>
      <w:proofErr w:type="spellStart"/>
      <w:r w:rsidRPr="00F50541">
        <w:rPr>
          <w:lang w:val="de-DE"/>
        </w:rPr>
        <w:t>goods</w:t>
      </w:r>
      <w:proofErr w:type="spellEnd"/>
      <w:r w:rsidRPr="00F50541">
        <w:rPr>
          <w:lang w:val="de-DE"/>
        </w:rPr>
        <w:t xml:space="preserve">, and </w:t>
      </w:r>
      <w:proofErr w:type="spellStart"/>
      <w:r w:rsidRPr="00F50541">
        <w:rPr>
          <w:lang w:val="de-DE"/>
        </w:rPr>
        <w:t>required</w:t>
      </w:r>
      <w:proofErr w:type="spellEnd"/>
      <w:r w:rsidRPr="00F50541">
        <w:rPr>
          <w:lang w:val="de-DE"/>
        </w:rPr>
        <w:t xml:space="preserve"> additional </w:t>
      </w:r>
      <w:proofErr w:type="spellStart"/>
      <w:r w:rsidRPr="00F50541">
        <w:rPr>
          <w:lang w:val="de-DE"/>
        </w:rPr>
        <w:t>services</w:t>
      </w:r>
      <w:proofErr w:type="spellEnd"/>
      <w:r w:rsidRPr="00F50541">
        <w:rPr>
          <w:lang w:val="de-DE"/>
        </w:rPr>
        <w:t xml:space="preserve">. </w:t>
      </w:r>
      <w:proofErr w:type="spellStart"/>
      <w:r w:rsidRPr="00F50541">
        <w:rPr>
          <w:lang w:val="de-DE"/>
        </w:rPr>
        <w:t>While</w:t>
      </w:r>
      <w:proofErr w:type="spellEnd"/>
      <w:r w:rsidRPr="00F50541">
        <w:rPr>
          <w:lang w:val="de-DE"/>
        </w:rPr>
        <w:t xml:space="preserve"> </w:t>
      </w:r>
      <w:proofErr w:type="spellStart"/>
      <w:r w:rsidRPr="00F50541">
        <w:rPr>
          <w:lang w:val="de-DE"/>
        </w:rPr>
        <w:t>this</w:t>
      </w:r>
      <w:proofErr w:type="spellEnd"/>
      <w:r w:rsidRPr="00F50541">
        <w:rPr>
          <w:lang w:val="de-DE"/>
        </w:rPr>
        <w:t xml:space="preserve"> </w:t>
      </w:r>
      <w:proofErr w:type="spellStart"/>
      <w:r w:rsidRPr="00F50541">
        <w:rPr>
          <w:lang w:val="de-DE"/>
        </w:rPr>
        <w:t>ensures</w:t>
      </w:r>
      <w:proofErr w:type="spellEnd"/>
      <w:r w:rsidRPr="00F50541">
        <w:rPr>
          <w:lang w:val="de-DE"/>
        </w:rPr>
        <w:t xml:space="preserve"> fair pricing in </w:t>
      </w:r>
      <w:proofErr w:type="spellStart"/>
      <w:r w:rsidRPr="00F50541">
        <w:rPr>
          <w:lang w:val="de-DE"/>
        </w:rPr>
        <w:t>the</w:t>
      </w:r>
      <w:proofErr w:type="spellEnd"/>
      <w:r w:rsidRPr="00F50541">
        <w:rPr>
          <w:lang w:val="de-DE"/>
        </w:rPr>
        <w:t xml:space="preserve"> </w:t>
      </w:r>
      <w:proofErr w:type="spellStart"/>
      <w:r w:rsidRPr="00F50541">
        <w:rPr>
          <w:lang w:val="de-DE"/>
        </w:rPr>
        <w:t>transport</w:t>
      </w:r>
      <w:proofErr w:type="spellEnd"/>
      <w:r w:rsidRPr="00F50541">
        <w:rPr>
          <w:lang w:val="de-DE"/>
        </w:rPr>
        <w:t xml:space="preserve"> </w:t>
      </w:r>
      <w:proofErr w:type="spellStart"/>
      <w:r w:rsidRPr="00F50541">
        <w:rPr>
          <w:lang w:val="de-DE"/>
        </w:rPr>
        <w:t>industry</w:t>
      </w:r>
      <w:proofErr w:type="spellEnd"/>
      <w:r w:rsidRPr="00F50541">
        <w:rPr>
          <w:lang w:val="de-DE"/>
        </w:rPr>
        <w:t xml:space="preserve">, </w:t>
      </w:r>
      <w:proofErr w:type="spellStart"/>
      <w:r w:rsidRPr="00F50541">
        <w:rPr>
          <w:lang w:val="de-DE"/>
        </w:rPr>
        <w:t>it</w:t>
      </w:r>
      <w:proofErr w:type="spellEnd"/>
      <w:r w:rsidRPr="00F50541">
        <w:rPr>
          <w:lang w:val="de-DE"/>
        </w:rPr>
        <w:t xml:space="preserve"> </w:t>
      </w:r>
      <w:proofErr w:type="spellStart"/>
      <w:r w:rsidRPr="00F50541">
        <w:rPr>
          <w:lang w:val="de-DE"/>
        </w:rPr>
        <w:t>leads</w:t>
      </w:r>
      <w:proofErr w:type="spellEnd"/>
      <w:r w:rsidRPr="00F50541">
        <w:rPr>
          <w:lang w:val="de-DE"/>
        </w:rPr>
        <w:t xml:space="preserve"> </w:t>
      </w:r>
      <w:proofErr w:type="spellStart"/>
      <w:r w:rsidRPr="00F50541">
        <w:rPr>
          <w:lang w:val="de-DE"/>
        </w:rPr>
        <w:t>to</w:t>
      </w:r>
      <w:proofErr w:type="spellEnd"/>
      <w:r w:rsidRPr="00F50541">
        <w:rPr>
          <w:lang w:val="de-DE"/>
        </w:rPr>
        <w:t xml:space="preserve"> a </w:t>
      </w:r>
      <w:proofErr w:type="spellStart"/>
      <w:r w:rsidRPr="00F50541">
        <w:rPr>
          <w:lang w:val="de-DE"/>
        </w:rPr>
        <w:t>flood</w:t>
      </w:r>
      <w:proofErr w:type="spellEnd"/>
      <w:r w:rsidRPr="00F50541">
        <w:rPr>
          <w:lang w:val="de-DE"/>
        </w:rPr>
        <w:t xml:space="preserve"> </w:t>
      </w:r>
      <w:proofErr w:type="spellStart"/>
      <w:r w:rsidRPr="00F50541">
        <w:rPr>
          <w:lang w:val="de-DE"/>
        </w:rPr>
        <w:t>of</w:t>
      </w:r>
      <w:proofErr w:type="spellEnd"/>
      <w:r w:rsidRPr="00F50541">
        <w:rPr>
          <w:lang w:val="de-DE"/>
        </w:rPr>
        <w:t xml:space="preserve"> </w:t>
      </w:r>
      <w:proofErr w:type="spellStart"/>
      <w:r w:rsidRPr="00F50541">
        <w:rPr>
          <w:lang w:val="de-DE"/>
        </w:rPr>
        <w:t>complex</w:t>
      </w:r>
      <w:proofErr w:type="spellEnd"/>
      <w:r w:rsidRPr="00F50541">
        <w:rPr>
          <w:lang w:val="de-DE"/>
        </w:rPr>
        <w:t xml:space="preserve"> and </w:t>
      </w:r>
      <w:proofErr w:type="spellStart"/>
      <w:r w:rsidRPr="00F50541">
        <w:rPr>
          <w:lang w:val="de-DE"/>
        </w:rPr>
        <w:t>thus</w:t>
      </w:r>
      <w:proofErr w:type="spellEnd"/>
      <w:r w:rsidRPr="00F50541">
        <w:rPr>
          <w:lang w:val="de-DE"/>
        </w:rPr>
        <w:t xml:space="preserve"> </w:t>
      </w:r>
      <w:proofErr w:type="spellStart"/>
      <w:r w:rsidRPr="00F50541">
        <w:rPr>
          <w:lang w:val="de-DE"/>
        </w:rPr>
        <w:t>uneconomical</w:t>
      </w:r>
      <w:proofErr w:type="spellEnd"/>
      <w:r w:rsidRPr="00F50541">
        <w:rPr>
          <w:lang w:val="de-DE"/>
        </w:rPr>
        <w:t xml:space="preserve"> </w:t>
      </w:r>
      <w:proofErr w:type="spellStart"/>
      <w:r w:rsidRPr="00F50541">
        <w:rPr>
          <w:lang w:val="de-DE"/>
        </w:rPr>
        <w:t>calculations</w:t>
      </w:r>
      <w:proofErr w:type="spellEnd"/>
      <w:r w:rsidRPr="00F50541">
        <w:rPr>
          <w:lang w:val="de-DE"/>
        </w:rPr>
        <w:t xml:space="preserve"> </w:t>
      </w:r>
      <w:proofErr w:type="spellStart"/>
      <w:r w:rsidRPr="00F50541">
        <w:rPr>
          <w:lang w:val="de-DE"/>
        </w:rPr>
        <w:t>when</w:t>
      </w:r>
      <w:proofErr w:type="spellEnd"/>
      <w:r w:rsidRPr="00F50541">
        <w:rPr>
          <w:lang w:val="de-DE"/>
        </w:rPr>
        <w:t xml:space="preserve"> </w:t>
      </w:r>
      <w:proofErr w:type="spellStart"/>
      <w:r w:rsidRPr="00F50541">
        <w:rPr>
          <w:lang w:val="de-DE"/>
        </w:rPr>
        <w:t>dealing</w:t>
      </w:r>
      <w:proofErr w:type="spellEnd"/>
      <w:r w:rsidRPr="00F50541">
        <w:rPr>
          <w:lang w:val="de-DE"/>
        </w:rPr>
        <w:t xml:space="preserve"> </w:t>
      </w:r>
      <w:proofErr w:type="spellStart"/>
      <w:r w:rsidRPr="00F50541">
        <w:rPr>
          <w:lang w:val="de-DE"/>
        </w:rPr>
        <w:t>with</w:t>
      </w:r>
      <w:proofErr w:type="spellEnd"/>
      <w:r w:rsidRPr="00F50541">
        <w:rPr>
          <w:lang w:val="de-DE"/>
        </w:rPr>
        <w:t xml:space="preserve"> a large </w:t>
      </w:r>
      <w:proofErr w:type="spellStart"/>
      <w:r w:rsidRPr="00F50541">
        <w:rPr>
          <w:lang w:val="de-DE"/>
        </w:rPr>
        <w:t>number</w:t>
      </w:r>
      <w:proofErr w:type="spellEnd"/>
      <w:r w:rsidRPr="00F50541">
        <w:rPr>
          <w:lang w:val="de-DE"/>
        </w:rPr>
        <w:t xml:space="preserve"> </w:t>
      </w:r>
      <w:proofErr w:type="spellStart"/>
      <w:r w:rsidRPr="00F50541">
        <w:rPr>
          <w:lang w:val="de-DE"/>
        </w:rPr>
        <w:t>of</w:t>
      </w:r>
      <w:proofErr w:type="spellEnd"/>
      <w:r w:rsidRPr="00F50541">
        <w:rPr>
          <w:lang w:val="de-DE"/>
        </w:rPr>
        <w:t xml:space="preserve"> </w:t>
      </w:r>
      <w:proofErr w:type="spellStart"/>
      <w:r w:rsidRPr="00F50541">
        <w:rPr>
          <w:lang w:val="de-DE"/>
        </w:rPr>
        <w:t>customers</w:t>
      </w:r>
      <w:proofErr w:type="spellEnd"/>
      <w:r w:rsidRPr="00F50541">
        <w:rPr>
          <w:lang w:val="de-DE"/>
        </w:rPr>
        <w:t xml:space="preserve"> </w:t>
      </w:r>
      <w:proofErr w:type="spellStart"/>
      <w:r w:rsidRPr="00F50541">
        <w:rPr>
          <w:lang w:val="de-DE"/>
        </w:rPr>
        <w:t>or</w:t>
      </w:r>
      <w:proofErr w:type="spellEnd"/>
      <w:r w:rsidRPr="00F50541">
        <w:rPr>
          <w:lang w:val="de-DE"/>
        </w:rPr>
        <w:t xml:space="preserve"> </w:t>
      </w:r>
      <w:proofErr w:type="spellStart"/>
      <w:r w:rsidRPr="00F50541">
        <w:rPr>
          <w:lang w:val="de-DE"/>
        </w:rPr>
        <w:t>logistics</w:t>
      </w:r>
      <w:proofErr w:type="spellEnd"/>
      <w:r w:rsidRPr="00F50541">
        <w:rPr>
          <w:lang w:val="de-DE"/>
        </w:rPr>
        <w:t xml:space="preserve"> </w:t>
      </w:r>
      <w:proofErr w:type="spellStart"/>
      <w:r w:rsidRPr="00F50541">
        <w:rPr>
          <w:lang w:val="de-DE"/>
        </w:rPr>
        <w:t>partners</w:t>
      </w:r>
      <w:proofErr w:type="spellEnd"/>
      <w:r w:rsidRPr="00F50541">
        <w:rPr>
          <w:lang w:val="de-DE"/>
        </w:rPr>
        <w:t>.</w:t>
      </w:r>
    </w:p>
    <w:p w14:paraId="557D8F4F" w14:textId="060AA51A" w:rsidR="008A05F9" w:rsidRPr="00D4045A" w:rsidRDefault="00D4045A" w:rsidP="00D4045A">
      <w:pPr>
        <w:spacing w:before="100" w:beforeAutospacing="1" w:after="100" w:afterAutospacing="1" w:line="360" w:lineRule="auto"/>
        <w:rPr>
          <w:lang w:val="de-DE"/>
        </w:rPr>
      </w:pPr>
      <w:r w:rsidRPr="00D4045A">
        <w:rPr>
          <w:lang w:val="de-DE"/>
        </w:rPr>
        <w:t xml:space="preserve">“A </w:t>
      </w:r>
      <w:proofErr w:type="spellStart"/>
      <w:r w:rsidRPr="00D4045A">
        <w:rPr>
          <w:lang w:val="de-DE"/>
        </w:rPr>
        <w:t>central</w:t>
      </w:r>
      <w:proofErr w:type="spellEnd"/>
      <w:r w:rsidRPr="00D4045A">
        <w:rPr>
          <w:lang w:val="de-DE"/>
        </w:rPr>
        <w:t xml:space="preserve"> </w:t>
      </w:r>
      <w:proofErr w:type="spellStart"/>
      <w:r w:rsidRPr="00D4045A">
        <w:rPr>
          <w:lang w:val="de-DE"/>
        </w:rPr>
        <w:t>task</w:t>
      </w:r>
      <w:proofErr w:type="spellEnd"/>
      <w:r w:rsidRPr="00D4045A">
        <w:rPr>
          <w:lang w:val="de-DE"/>
        </w:rPr>
        <w:t xml:space="preserve"> </w:t>
      </w:r>
      <w:proofErr w:type="spellStart"/>
      <w:r w:rsidRPr="00D4045A">
        <w:rPr>
          <w:lang w:val="de-DE"/>
        </w:rPr>
        <w:t>for</w:t>
      </w:r>
      <w:proofErr w:type="spellEnd"/>
      <w:r w:rsidRPr="00D4045A">
        <w:rPr>
          <w:lang w:val="de-DE"/>
        </w:rPr>
        <w:t xml:space="preserve"> EPG was </w:t>
      </w:r>
      <w:proofErr w:type="spellStart"/>
      <w:r w:rsidRPr="00D4045A">
        <w:rPr>
          <w:lang w:val="de-DE"/>
        </w:rPr>
        <w:t>to</w:t>
      </w:r>
      <w:proofErr w:type="spellEnd"/>
      <w:r w:rsidRPr="00D4045A">
        <w:rPr>
          <w:lang w:val="de-DE"/>
        </w:rPr>
        <w:t xml:space="preserve"> </w:t>
      </w:r>
      <w:proofErr w:type="spellStart"/>
      <w:r w:rsidRPr="00D4045A">
        <w:rPr>
          <w:lang w:val="de-DE"/>
        </w:rPr>
        <w:t>map</w:t>
      </w:r>
      <w:proofErr w:type="spellEnd"/>
      <w:r w:rsidRPr="00D4045A">
        <w:rPr>
          <w:lang w:val="de-DE"/>
        </w:rPr>
        <w:t xml:space="preserve"> </w:t>
      </w:r>
      <w:proofErr w:type="spellStart"/>
      <w:r w:rsidRPr="00D4045A">
        <w:rPr>
          <w:lang w:val="de-DE"/>
        </w:rPr>
        <w:t>the</w:t>
      </w:r>
      <w:proofErr w:type="spellEnd"/>
      <w:r w:rsidRPr="00D4045A">
        <w:rPr>
          <w:lang w:val="de-DE"/>
        </w:rPr>
        <w:t xml:space="preserve"> freight </w:t>
      </w:r>
      <w:proofErr w:type="spellStart"/>
      <w:r w:rsidRPr="00D4045A">
        <w:rPr>
          <w:lang w:val="de-DE"/>
        </w:rPr>
        <w:t>tariff</w:t>
      </w:r>
      <w:proofErr w:type="spellEnd"/>
      <w:r w:rsidRPr="00D4045A">
        <w:rPr>
          <w:lang w:val="de-DE"/>
        </w:rPr>
        <w:t xml:space="preserve"> in </w:t>
      </w:r>
      <w:proofErr w:type="spellStart"/>
      <w:r w:rsidRPr="00D4045A">
        <w:rPr>
          <w:lang w:val="de-DE"/>
        </w:rPr>
        <w:t>CnB</w:t>
      </w:r>
      <w:proofErr w:type="spellEnd"/>
      <w:r w:rsidRPr="00D4045A">
        <w:rPr>
          <w:lang w:val="de-DE"/>
        </w:rPr>
        <w:t xml:space="preserve"> so </w:t>
      </w:r>
      <w:proofErr w:type="spellStart"/>
      <w:r w:rsidRPr="00D4045A">
        <w:rPr>
          <w:lang w:val="de-DE"/>
        </w:rPr>
        <w:t>that</w:t>
      </w:r>
      <w:proofErr w:type="spellEnd"/>
      <w:r w:rsidRPr="00D4045A">
        <w:rPr>
          <w:lang w:val="de-DE"/>
        </w:rPr>
        <w:t xml:space="preserve"> </w:t>
      </w:r>
      <w:proofErr w:type="spellStart"/>
      <w:r w:rsidRPr="00D4045A">
        <w:rPr>
          <w:lang w:val="de-DE"/>
        </w:rPr>
        <w:t>it</w:t>
      </w:r>
      <w:proofErr w:type="spellEnd"/>
      <w:r w:rsidRPr="00D4045A">
        <w:rPr>
          <w:lang w:val="de-DE"/>
        </w:rPr>
        <w:t xml:space="preserve"> </w:t>
      </w:r>
      <w:proofErr w:type="spellStart"/>
      <w:r w:rsidRPr="00D4045A">
        <w:rPr>
          <w:lang w:val="de-DE"/>
        </w:rPr>
        <w:t>can</w:t>
      </w:r>
      <w:proofErr w:type="spellEnd"/>
      <w:r w:rsidRPr="00D4045A">
        <w:rPr>
          <w:lang w:val="de-DE"/>
        </w:rPr>
        <w:t xml:space="preserve"> </w:t>
      </w:r>
      <w:proofErr w:type="spellStart"/>
      <w:r w:rsidRPr="00D4045A">
        <w:rPr>
          <w:lang w:val="de-DE"/>
        </w:rPr>
        <w:t>automatically</w:t>
      </w:r>
      <w:proofErr w:type="spellEnd"/>
      <w:r w:rsidRPr="00D4045A">
        <w:rPr>
          <w:lang w:val="de-DE"/>
        </w:rPr>
        <w:t xml:space="preserve"> and </w:t>
      </w:r>
      <w:proofErr w:type="spellStart"/>
      <w:r w:rsidRPr="00D4045A">
        <w:rPr>
          <w:lang w:val="de-DE"/>
        </w:rPr>
        <w:t>reliably</w:t>
      </w:r>
      <w:proofErr w:type="spellEnd"/>
      <w:r w:rsidRPr="00D4045A">
        <w:rPr>
          <w:lang w:val="de-DE"/>
        </w:rPr>
        <w:t xml:space="preserve"> </w:t>
      </w:r>
      <w:proofErr w:type="spellStart"/>
      <w:r w:rsidRPr="00D4045A">
        <w:rPr>
          <w:lang w:val="de-DE"/>
        </w:rPr>
        <w:t>calculate</w:t>
      </w:r>
      <w:proofErr w:type="spellEnd"/>
      <w:r w:rsidRPr="00D4045A">
        <w:rPr>
          <w:lang w:val="de-DE"/>
        </w:rPr>
        <w:t xml:space="preserve"> </w:t>
      </w:r>
      <w:proofErr w:type="spellStart"/>
      <w:r w:rsidRPr="00D4045A">
        <w:rPr>
          <w:lang w:val="de-DE"/>
        </w:rPr>
        <w:t>transport</w:t>
      </w:r>
      <w:proofErr w:type="spellEnd"/>
      <w:r w:rsidRPr="00D4045A">
        <w:rPr>
          <w:lang w:val="de-DE"/>
        </w:rPr>
        <w:t xml:space="preserve"> </w:t>
      </w:r>
      <w:proofErr w:type="spellStart"/>
      <w:r w:rsidRPr="00D4045A">
        <w:rPr>
          <w:lang w:val="de-DE"/>
        </w:rPr>
        <w:t>costs</w:t>
      </w:r>
      <w:proofErr w:type="spellEnd"/>
      <w:r w:rsidRPr="00D4045A">
        <w:rPr>
          <w:lang w:val="de-DE"/>
        </w:rPr>
        <w:t xml:space="preserve"> and </w:t>
      </w:r>
      <w:proofErr w:type="spellStart"/>
      <w:r w:rsidRPr="00D4045A">
        <w:rPr>
          <w:lang w:val="de-DE"/>
        </w:rPr>
        <w:t>integrate</w:t>
      </w:r>
      <w:proofErr w:type="spellEnd"/>
      <w:r w:rsidRPr="00D4045A">
        <w:rPr>
          <w:lang w:val="de-DE"/>
        </w:rPr>
        <w:t xml:space="preserve"> </w:t>
      </w:r>
      <w:proofErr w:type="spellStart"/>
      <w:r w:rsidRPr="00D4045A">
        <w:rPr>
          <w:lang w:val="de-DE"/>
        </w:rPr>
        <w:t>them</w:t>
      </w:r>
      <w:proofErr w:type="spellEnd"/>
      <w:r w:rsidRPr="00D4045A">
        <w:rPr>
          <w:lang w:val="de-DE"/>
        </w:rPr>
        <w:t xml:space="preserve"> </w:t>
      </w:r>
      <w:proofErr w:type="spellStart"/>
      <w:r w:rsidRPr="00D4045A">
        <w:rPr>
          <w:lang w:val="de-DE"/>
        </w:rPr>
        <w:t>into</w:t>
      </w:r>
      <w:proofErr w:type="spellEnd"/>
      <w:r w:rsidRPr="00D4045A">
        <w:rPr>
          <w:lang w:val="de-DE"/>
        </w:rPr>
        <w:t xml:space="preserve"> </w:t>
      </w:r>
      <w:proofErr w:type="spellStart"/>
      <w:r w:rsidRPr="00D4045A">
        <w:rPr>
          <w:lang w:val="de-DE"/>
        </w:rPr>
        <w:t>the</w:t>
      </w:r>
      <w:proofErr w:type="spellEnd"/>
      <w:r w:rsidRPr="00D4045A">
        <w:rPr>
          <w:lang w:val="de-DE"/>
        </w:rPr>
        <w:t xml:space="preserve"> ERP,” Ambühler </w:t>
      </w:r>
      <w:proofErr w:type="spellStart"/>
      <w:r w:rsidRPr="00D4045A">
        <w:rPr>
          <w:lang w:val="de-DE"/>
        </w:rPr>
        <w:t>continues</w:t>
      </w:r>
      <w:proofErr w:type="spellEnd"/>
      <w:r w:rsidRPr="00D4045A">
        <w:rPr>
          <w:lang w:val="de-DE"/>
        </w:rPr>
        <w:t>. “</w:t>
      </w:r>
      <w:proofErr w:type="spellStart"/>
      <w:r w:rsidRPr="00D4045A">
        <w:rPr>
          <w:lang w:val="de-DE"/>
        </w:rPr>
        <w:t>We</w:t>
      </w:r>
      <w:proofErr w:type="spellEnd"/>
      <w:r w:rsidRPr="00D4045A">
        <w:rPr>
          <w:lang w:val="de-DE"/>
        </w:rPr>
        <w:t xml:space="preserve"> </w:t>
      </w:r>
      <w:proofErr w:type="spellStart"/>
      <w:r w:rsidRPr="00D4045A">
        <w:rPr>
          <w:lang w:val="de-DE"/>
        </w:rPr>
        <w:t>recreated</w:t>
      </w:r>
      <w:proofErr w:type="spellEnd"/>
      <w:r w:rsidRPr="00D4045A">
        <w:rPr>
          <w:lang w:val="de-DE"/>
        </w:rPr>
        <w:t xml:space="preserve"> </w:t>
      </w:r>
      <w:proofErr w:type="spellStart"/>
      <w:r w:rsidRPr="00D4045A">
        <w:rPr>
          <w:lang w:val="de-DE"/>
        </w:rPr>
        <w:t>this</w:t>
      </w:r>
      <w:proofErr w:type="spellEnd"/>
      <w:r w:rsidRPr="00D4045A">
        <w:rPr>
          <w:lang w:val="de-DE"/>
        </w:rPr>
        <w:t xml:space="preserve"> freight </w:t>
      </w:r>
      <w:proofErr w:type="spellStart"/>
      <w:r w:rsidRPr="00D4045A">
        <w:rPr>
          <w:lang w:val="de-DE"/>
        </w:rPr>
        <w:t>tariff</w:t>
      </w:r>
      <w:proofErr w:type="spellEnd"/>
      <w:r w:rsidRPr="00D4045A">
        <w:rPr>
          <w:lang w:val="de-DE"/>
        </w:rPr>
        <w:t xml:space="preserve"> </w:t>
      </w:r>
      <w:proofErr w:type="spellStart"/>
      <w:r w:rsidRPr="00D4045A">
        <w:rPr>
          <w:lang w:val="de-DE"/>
        </w:rPr>
        <w:t>construct</w:t>
      </w:r>
      <w:proofErr w:type="spellEnd"/>
      <w:r w:rsidRPr="00D4045A">
        <w:rPr>
          <w:lang w:val="de-DE"/>
        </w:rPr>
        <w:t xml:space="preserve"> </w:t>
      </w:r>
      <w:proofErr w:type="spellStart"/>
      <w:r w:rsidRPr="00D4045A">
        <w:rPr>
          <w:lang w:val="de-DE"/>
        </w:rPr>
        <w:t>using</w:t>
      </w:r>
      <w:proofErr w:type="spellEnd"/>
      <w:r w:rsidRPr="00D4045A">
        <w:rPr>
          <w:lang w:val="de-DE"/>
        </w:rPr>
        <w:t xml:space="preserve"> a </w:t>
      </w:r>
      <w:proofErr w:type="spellStart"/>
      <w:r w:rsidRPr="00D4045A">
        <w:rPr>
          <w:lang w:val="de-DE"/>
        </w:rPr>
        <w:t>custom-developed</w:t>
      </w:r>
      <w:proofErr w:type="spellEnd"/>
      <w:r w:rsidRPr="00D4045A">
        <w:rPr>
          <w:lang w:val="de-DE"/>
        </w:rPr>
        <w:t xml:space="preserve"> </w:t>
      </w:r>
      <w:proofErr w:type="spellStart"/>
      <w:r w:rsidRPr="00D4045A">
        <w:rPr>
          <w:lang w:val="de-DE"/>
        </w:rPr>
        <w:t>matrix</w:t>
      </w:r>
      <w:proofErr w:type="spellEnd"/>
      <w:r w:rsidRPr="00D4045A">
        <w:rPr>
          <w:lang w:val="de-DE"/>
        </w:rPr>
        <w:t xml:space="preserve">. In </w:t>
      </w:r>
      <w:proofErr w:type="spellStart"/>
      <w:r w:rsidRPr="00D4045A">
        <w:rPr>
          <w:lang w:val="de-DE"/>
        </w:rPr>
        <w:t>the</w:t>
      </w:r>
      <w:proofErr w:type="spellEnd"/>
      <w:r w:rsidRPr="00D4045A">
        <w:rPr>
          <w:lang w:val="de-DE"/>
        </w:rPr>
        <w:t xml:space="preserve"> </w:t>
      </w:r>
      <w:proofErr w:type="spellStart"/>
      <w:r w:rsidRPr="00D4045A">
        <w:rPr>
          <w:lang w:val="de-DE"/>
        </w:rPr>
        <w:t>future</w:t>
      </w:r>
      <w:proofErr w:type="spellEnd"/>
      <w:r w:rsidRPr="00D4045A">
        <w:rPr>
          <w:lang w:val="de-DE"/>
        </w:rPr>
        <w:t xml:space="preserve">, </w:t>
      </w:r>
      <w:proofErr w:type="spellStart"/>
      <w:r w:rsidRPr="00D4045A">
        <w:rPr>
          <w:lang w:val="de-DE"/>
        </w:rPr>
        <w:t>Biella</w:t>
      </w:r>
      <w:proofErr w:type="spellEnd"/>
      <w:r w:rsidRPr="00D4045A">
        <w:rPr>
          <w:lang w:val="de-DE"/>
        </w:rPr>
        <w:t xml:space="preserve">—and </w:t>
      </w:r>
      <w:proofErr w:type="spellStart"/>
      <w:r w:rsidRPr="00D4045A">
        <w:rPr>
          <w:lang w:val="de-DE"/>
        </w:rPr>
        <w:t>potentially</w:t>
      </w:r>
      <w:proofErr w:type="spellEnd"/>
      <w:r w:rsidRPr="00D4045A">
        <w:rPr>
          <w:lang w:val="de-DE"/>
        </w:rPr>
        <w:t xml:space="preserve"> </w:t>
      </w:r>
      <w:proofErr w:type="spellStart"/>
      <w:r w:rsidRPr="00D4045A">
        <w:rPr>
          <w:lang w:val="de-DE"/>
        </w:rPr>
        <w:t>every</w:t>
      </w:r>
      <w:proofErr w:type="spellEnd"/>
      <w:r w:rsidRPr="00D4045A">
        <w:rPr>
          <w:lang w:val="de-DE"/>
        </w:rPr>
        <w:t xml:space="preserve"> Swiss </w:t>
      </w:r>
      <w:proofErr w:type="spellStart"/>
      <w:r w:rsidRPr="00D4045A">
        <w:rPr>
          <w:lang w:val="de-DE"/>
        </w:rPr>
        <w:t>company</w:t>
      </w:r>
      <w:proofErr w:type="spellEnd"/>
      <w:r w:rsidRPr="00D4045A">
        <w:rPr>
          <w:lang w:val="de-DE"/>
        </w:rPr>
        <w:t xml:space="preserve">—will </w:t>
      </w:r>
      <w:proofErr w:type="spellStart"/>
      <w:r w:rsidRPr="00D4045A">
        <w:rPr>
          <w:lang w:val="de-DE"/>
        </w:rPr>
        <w:t>be</w:t>
      </w:r>
      <w:proofErr w:type="spellEnd"/>
      <w:r w:rsidRPr="00D4045A">
        <w:rPr>
          <w:lang w:val="de-DE"/>
        </w:rPr>
        <w:t xml:space="preserve"> </w:t>
      </w:r>
      <w:proofErr w:type="spellStart"/>
      <w:r w:rsidRPr="00D4045A">
        <w:rPr>
          <w:lang w:val="de-DE"/>
        </w:rPr>
        <w:t>able</w:t>
      </w:r>
      <w:proofErr w:type="spellEnd"/>
      <w:r w:rsidRPr="00D4045A">
        <w:rPr>
          <w:lang w:val="de-DE"/>
        </w:rPr>
        <w:t xml:space="preserve"> </w:t>
      </w:r>
      <w:proofErr w:type="spellStart"/>
      <w:r w:rsidRPr="00D4045A">
        <w:rPr>
          <w:lang w:val="de-DE"/>
        </w:rPr>
        <w:t>to</w:t>
      </w:r>
      <w:proofErr w:type="spellEnd"/>
      <w:r w:rsidRPr="00D4045A">
        <w:rPr>
          <w:lang w:val="de-DE"/>
        </w:rPr>
        <w:t xml:space="preserve"> </w:t>
      </w:r>
      <w:proofErr w:type="spellStart"/>
      <w:r w:rsidRPr="00D4045A">
        <w:rPr>
          <w:lang w:val="de-DE"/>
        </w:rPr>
        <w:t>automatically</w:t>
      </w:r>
      <w:proofErr w:type="spellEnd"/>
      <w:r w:rsidRPr="00D4045A">
        <w:rPr>
          <w:lang w:val="de-DE"/>
        </w:rPr>
        <w:t xml:space="preserve"> </w:t>
      </w:r>
      <w:proofErr w:type="spellStart"/>
      <w:r w:rsidRPr="00D4045A">
        <w:rPr>
          <w:lang w:val="de-DE"/>
        </w:rPr>
        <w:t>input</w:t>
      </w:r>
      <w:proofErr w:type="spellEnd"/>
      <w:r w:rsidRPr="00D4045A">
        <w:rPr>
          <w:lang w:val="de-DE"/>
        </w:rPr>
        <w:t xml:space="preserve"> </w:t>
      </w:r>
      <w:proofErr w:type="spellStart"/>
      <w:r w:rsidRPr="00D4045A">
        <w:rPr>
          <w:lang w:val="de-DE"/>
        </w:rPr>
        <w:t>these</w:t>
      </w:r>
      <w:proofErr w:type="spellEnd"/>
      <w:r w:rsidRPr="00D4045A">
        <w:rPr>
          <w:lang w:val="de-DE"/>
        </w:rPr>
        <w:t xml:space="preserve"> </w:t>
      </w:r>
      <w:proofErr w:type="spellStart"/>
      <w:r w:rsidRPr="00D4045A">
        <w:rPr>
          <w:lang w:val="de-DE"/>
        </w:rPr>
        <w:t>calculations</w:t>
      </w:r>
      <w:proofErr w:type="spellEnd"/>
      <w:r w:rsidRPr="00D4045A">
        <w:rPr>
          <w:lang w:val="de-DE"/>
        </w:rPr>
        <w:t xml:space="preserve"> </w:t>
      </w:r>
      <w:proofErr w:type="spellStart"/>
      <w:r w:rsidRPr="00D4045A">
        <w:rPr>
          <w:lang w:val="de-DE"/>
        </w:rPr>
        <w:t>into</w:t>
      </w:r>
      <w:proofErr w:type="spellEnd"/>
      <w:r w:rsidRPr="00D4045A">
        <w:rPr>
          <w:lang w:val="de-DE"/>
        </w:rPr>
        <w:t xml:space="preserve"> </w:t>
      </w:r>
      <w:proofErr w:type="spellStart"/>
      <w:r w:rsidRPr="00D4045A">
        <w:rPr>
          <w:lang w:val="de-DE"/>
        </w:rPr>
        <w:t>their</w:t>
      </w:r>
      <w:proofErr w:type="spellEnd"/>
      <w:r w:rsidRPr="00D4045A">
        <w:rPr>
          <w:lang w:val="de-DE"/>
        </w:rPr>
        <w:t xml:space="preserve"> </w:t>
      </w:r>
      <w:proofErr w:type="spellStart"/>
      <w:r w:rsidRPr="00D4045A">
        <w:rPr>
          <w:lang w:val="de-DE"/>
        </w:rPr>
        <w:t>preferred</w:t>
      </w:r>
      <w:proofErr w:type="spellEnd"/>
      <w:r w:rsidRPr="00D4045A">
        <w:rPr>
          <w:lang w:val="de-DE"/>
        </w:rPr>
        <w:t xml:space="preserve"> ERP </w:t>
      </w:r>
      <w:proofErr w:type="spellStart"/>
      <w:r w:rsidRPr="00D4045A">
        <w:rPr>
          <w:lang w:val="de-DE"/>
        </w:rPr>
        <w:t>system</w:t>
      </w:r>
      <w:proofErr w:type="spellEnd"/>
      <w:r w:rsidRPr="00D4045A">
        <w:rPr>
          <w:lang w:val="de-DE"/>
        </w:rPr>
        <w:t xml:space="preserve"> </w:t>
      </w:r>
      <w:proofErr w:type="spellStart"/>
      <w:r w:rsidRPr="00D4045A">
        <w:rPr>
          <w:lang w:val="de-DE"/>
        </w:rPr>
        <w:t>for</w:t>
      </w:r>
      <w:proofErr w:type="spellEnd"/>
      <w:r w:rsidRPr="00D4045A">
        <w:rPr>
          <w:lang w:val="de-DE"/>
        </w:rPr>
        <w:t xml:space="preserve"> </w:t>
      </w:r>
      <w:proofErr w:type="spellStart"/>
      <w:r w:rsidRPr="00D4045A">
        <w:rPr>
          <w:lang w:val="de-DE"/>
        </w:rPr>
        <w:t>every</w:t>
      </w:r>
      <w:proofErr w:type="spellEnd"/>
      <w:r w:rsidRPr="00D4045A">
        <w:rPr>
          <w:lang w:val="de-DE"/>
        </w:rPr>
        <w:t xml:space="preserve"> </w:t>
      </w:r>
      <w:proofErr w:type="spellStart"/>
      <w:r w:rsidRPr="00D4045A">
        <w:rPr>
          <w:lang w:val="de-DE"/>
        </w:rPr>
        <w:t>order</w:t>
      </w:r>
      <w:proofErr w:type="spellEnd"/>
      <w:r w:rsidRPr="00D4045A">
        <w:rPr>
          <w:lang w:val="de-DE"/>
        </w:rPr>
        <w:t>.”</w:t>
      </w:r>
    </w:p>
    <w:p w14:paraId="3E1F028A" w14:textId="77777777" w:rsidR="00302D33" w:rsidRPr="0039677E" w:rsidRDefault="00302D33" w:rsidP="0039677E">
      <w:pPr>
        <w:spacing w:line="360" w:lineRule="auto"/>
        <w:rPr>
          <w:b/>
          <w:bCs/>
          <w:lang w:val="de-DE"/>
        </w:rPr>
      </w:pPr>
      <w:r w:rsidRPr="0039677E">
        <w:rPr>
          <w:b/>
          <w:bCs/>
          <w:lang w:val="de-DE"/>
        </w:rPr>
        <w:t xml:space="preserve">The </w:t>
      </w:r>
      <w:proofErr w:type="spellStart"/>
      <w:r w:rsidRPr="0039677E">
        <w:rPr>
          <w:b/>
          <w:bCs/>
          <w:lang w:val="de-DE"/>
        </w:rPr>
        <w:t>Perfect</w:t>
      </w:r>
      <w:proofErr w:type="spellEnd"/>
      <w:r w:rsidRPr="0039677E">
        <w:rPr>
          <w:b/>
          <w:bCs/>
          <w:lang w:val="de-DE"/>
        </w:rPr>
        <w:t xml:space="preserve"> Interaction: </w:t>
      </w:r>
      <w:proofErr w:type="spellStart"/>
      <w:r w:rsidRPr="0039677E">
        <w:rPr>
          <w:b/>
          <w:bCs/>
          <w:lang w:val="de-DE"/>
        </w:rPr>
        <w:t>CnB</w:t>
      </w:r>
      <w:proofErr w:type="spellEnd"/>
      <w:r w:rsidRPr="0039677E">
        <w:rPr>
          <w:b/>
          <w:bCs/>
          <w:lang w:val="de-DE"/>
        </w:rPr>
        <w:t xml:space="preserve"> and ERP</w:t>
      </w:r>
    </w:p>
    <w:p w14:paraId="2202840E" w14:textId="4F66F010" w:rsidR="008A05F9" w:rsidRPr="0039677E" w:rsidRDefault="00302D33" w:rsidP="0039677E">
      <w:pPr>
        <w:spacing w:line="360" w:lineRule="auto"/>
        <w:rPr>
          <w:lang w:val="de-DE"/>
        </w:rPr>
      </w:pPr>
      <w:r w:rsidRPr="0039677E">
        <w:rPr>
          <w:lang w:val="de-DE"/>
        </w:rPr>
        <w:t>“</w:t>
      </w:r>
      <w:proofErr w:type="spellStart"/>
      <w:r w:rsidRPr="0039677E">
        <w:rPr>
          <w:lang w:val="de-DE"/>
        </w:rPr>
        <w:t>Our</w:t>
      </w:r>
      <w:proofErr w:type="spellEnd"/>
      <w:r w:rsidRPr="0039677E">
        <w:rPr>
          <w:lang w:val="de-DE"/>
        </w:rPr>
        <w:t xml:space="preserve"> </w:t>
      </w:r>
      <w:proofErr w:type="spellStart"/>
      <w:r w:rsidRPr="0039677E">
        <w:rPr>
          <w:lang w:val="de-DE"/>
        </w:rPr>
        <w:t>decision</w:t>
      </w:r>
      <w:proofErr w:type="spellEnd"/>
      <w:r w:rsidRPr="0039677E">
        <w:rPr>
          <w:lang w:val="de-DE"/>
        </w:rPr>
        <w:t xml:space="preserve"> </w:t>
      </w:r>
      <w:proofErr w:type="spellStart"/>
      <w:r w:rsidRPr="0039677E">
        <w:rPr>
          <w:lang w:val="de-DE"/>
        </w:rPr>
        <w:t>to</w:t>
      </w:r>
      <w:proofErr w:type="spellEnd"/>
      <w:r w:rsidRPr="0039677E">
        <w:rPr>
          <w:lang w:val="de-DE"/>
        </w:rPr>
        <w:t xml:space="preserve"> </w:t>
      </w:r>
      <w:proofErr w:type="spellStart"/>
      <w:r w:rsidRPr="0039677E">
        <w:rPr>
          <w:lang w:val="de-DE"/>
        </w:rPr>
        <w:t>choose</w:t>
      </w:r>
      <w:proofErr w:type="spellEnd"/>
      <w:r w:rsidRPr="0039677E">
        <w:rPr>
          <w:lang w:val="de-DE"/>
        </w:rPr>
        <w:t xml:space="preserve"> </w:t>
      </w:r>
      <w:proofErr w:type="spellStart"/>
      <w:r w:rsidRPr="0039677E">
        <w:rPr>
          <w:lang w:val="de-DE"/>
        </w:rPr>
        <w:t>CnB</w:t>
      </w:r>
      <w:proofErr w:type="spellEnd"/>
      <w:r w:rsidRPr="0039677E">
        <w:rPr>
          <w:lang w:val="de-DE"/>
        </w:rPr>
        <w:t xml:space="preserve"> was easy due </w:t>
      </w:r>
      <w:proofErr w:type="spellStart"/>
      <w:r w:rsidRPr="0039677E">
        <w:rPr>
          <w:lang w:val="de-DE"/>
        </w:rPr>
        <w:t>to</w:t>
      </w:r>
      <w:proofErr w:type="spellEnd"/>
      <w:r w:rsidRPr="0039677E">
        <w:rPr>
          <w:lang w:val="de-DE"/>
        </w:rPr>
        <w:t xml:space="preserve"> </w:t>
      </w:r>
      <w:proofErr w:type="spellStart"/>
      <w:r w:rsidRPr="0039677E">
        <w:rPr>
          <w:lang w:val="de-DE"/>
        </w:rPr>
        <w:t>our</w:t>
      </w:r>
      <w:proofErr w:type="spellEnd"/>
      <w:r w:rsidRPr="0039677E">
        <w:rPr>
          <w:lang w:val="de-DE"/>
        </w:rPr>
        <w:t xml:space="preserve"> </w:t>
      </w:r>
      <w:proofErr w:type="spellStart"/>
      <w:r w:rsidRPr="0039677E">
        <w:rPr>
          <w:lang w:val="de-DE"/>
        </w:rPr>
        <w:t>many</w:t>
      </w:r>
      <w:proofErr w:type="spellEnd"/>
      <w:r w:rsidRPr="0039677E">
        <w:rPr>
          <w:lang w:val="de-DE"/>
        </w:rPr>
        <w:t xml:space="preserve"> </w:t>
      </w:r>
      <w:proofErr w:type="spellStart"/>
      <w:r w:rsidRPr="0039677E">
        <w:rPr>
          <w:lang w:val="de-DE"/>
        </w:rPr>
        <w:t>years</w:t>
      </w:r>
      <w:proofErr w:type="spellEnd"/>
      <w:r w:rsidRPr="0039677E">
        <w:rPr>
          <w:lang w:val="de-DE"/>
        </w:rPr>
        <w:t xml:space="preserve"> </w:t>
      </w:r>
      <w:proofErr w:type="spellStart"/>
      <w:r w:rsidRPr="0039677E">
        <w:rPr>
          <w:lang w:val="de-DE"/>
        </w:rPr>
        <w:t>of</w:t>
      </w:r>
      <w:proofErr w:type="spellEnd"/>
      <w:r w:rsidRPr="0039677E">
        <w:rPr>
          <w:lang w:val="de-DE"/>
        </w:rPr>
        <w:t xml:space="preserve"> </w:t>
      </w:r>
      <w:proofErr w:type="spellStart"/>
      <w:r w:rsidRPr="0039677E">
        <w:rPr>
          <w:lang w:val="de-DE"/>
        </w:rPr>
        <w:t>experience</w:t>
      </w:r>
      <w:proofErr w:type="spellEnd"/>
      <w:r w:rsidRPr="0039677E">
        <w:rPr>
          <w:lang w:val="de-DE"/>
        </w:rPr>
        <w:t xml:space="preserve"> </w:t>
      </w:r>
      <w:proofErr w:type="spellStart"/>
      <w:r w:rsidRPr="0039677E">
        <w:rPr>
          <w:lang w:val="de-DE"/>
        </w:rPr>
        <w:t>with</w:t>
      </w:r>
      <w:proofErr w:type="spellEnd"/>
      <w:r w:rsidRPr="0039677E">
        <w:rPr>
          <w:lang w:val="de-DE"/>
        </w:rPr>
        <w:t xml:space="preserve"> </w:t>
      </w:r>
      <w:proofErr w:type="spellStart"/>
      <w:r w:rsidRPr="0039677E">
        <w:rPr>
          <w:lang w:val="de-DE"/>
        </w:rPr>
        <w:t>the</w:t>
      </w:r>
      <w:proofErr w:type="spellEnd"/>
      <w:r w:rsidRPr="0039677E">
        <w:rPr>
          <w:lang w:val="de-DE"/>
        </w:rPr>
        <w:t xml:space="preserve"> </w:t>
      </w:r>
      <w:proofErr w:type="spellStart"/>
      <w:r w:rsidRPr="0039677E">
        <w:rPr>
          <w:lang w:val="de-DE"/>
        </w:rPr>
        <w:t>secure</w:t>
      </w:r>
      <w:proofErr w:type="spellEnd"/>
      <w:r w:rsidRPr="0039677E">
        <w:rPr>
          <w:lang w:val="de-DE"/>
        </w:rPr>
        <w:t xml:space="preserve"> and flexible </w:t>
      </w:r>
      <w:proofErr w:type="spellStart"/>
      <w:r w:rsidRPr="0039677E">
        <w:rPr>
          <w:lang w:val="de-DE"/>
        </w:rPr>
        <w:t>warehouse</w:t>
      </w:r>
      <w:proofErr w:type="spellEnd"/>
      <w:r w:rsidRPr="0039677E">
        <w:rPr>
          <w:lang w:val="de-DE"/>
        </w:rPr>
        <w:t xml:space="preserve"> </w:t>
      </w:r>
      <w:proofErr w:type="spellStart"/>
      <w:r w:rsidRPr="0039677E">
        <w:rPr>
          <w:lang w:val="de-DE"/>
        </w:rPr>
        <w:t>management</w:t>
      </w:r>
      <w:proofErr w:type="spellEnd"/>
      <w:r w:rsidRPr="0039677E">
        <w:rPr>
          <w:lang w:val="de-DE"/>
        </w:rPr>
        <w:t xml:space="preserve"> </w:t>
      </w:r>
      <w:proofErr w:type="spellStart"/>
      <w:r w:rsidRPr="0039677E">
        <w:rPr>
          <w:lang w:val="de-DE"/>
        </w:rPr>
        <w:t>system</w:t>
      </w:r>
      <w:proofErr w:type="spellEnd"/>
      <w:r w:rsidRPr="0039677E">
        <w:rPr>
          <w:lang w:val="de-DE"/>
        </w:rPr>
        <w:t xml:space="preserve"> LFS,” Ambühler </w:t>
      </w:r>
      <w:proofErr w:type="spellStart"/>
      <w:r w:rsidRPr="0039677E">
        <w:rPr>
          <w:lang w:val="de-DE"/>
        </w:rPr>
        <w:t>explains</w:t>
      </w:r>
      <w:proofErr w:type="spellEnd"/>
      <w:r w:rsidRPr="0039677E">
        <w:rPr>
          <w:lang w:val="de-DE"/>
        </w:rPr>
        <w:t xml:space="preserve">. “As a </w:t>
      </w:r>
      <w:proofErr w:type="spellStart"/>
      <w:r w:rsidRPr="0039677E">
        <w:rPr>
          <w:lang w:val="de-DE"/>
        </w:rPr>
        <w:t>result</w:t>
      </w:r>
      <w:proofErr w:type="spellEnd"/>
      <w:r w:rsidRPr="0039677E">
        <w:rPr>
          <w:lang w:val="de-DE"/>
        </w:rPr>
        <w:t xml:space="preserve">, </w:t>
      </w:r>
      <w:proofErr w:type="spellStart"/>
      <w:r w:rsidRPr="0039677E">
        <w:rPr>
          <w:lang w:val="de-DE"/>
        </w:rPr>
        <w:t>we</w:t>
      </w:r>
      <w:proofErr w:type="spellEnd"/>
      <w:r w:rsidRPr="0039677E">
        <w:rPr>
          <w:lang w:val="de-DE"/>
        </w:rPr>
        <w:t xml:space="preserve"> </w:t>
      </w:r>
      <w:proofErr w:type="spellStart"/>
      <w:r w:rsidRPr="0039677E">
        <w:rPr>
          <w:lang w:val="de-DE"/>
        </w:rPr>
        <w:t>have</w:t>
      </w:r>
      <w:proofErr w:type="spellEnd"/>
      <w:r w:rsidRPr="0039677E">
        <w:rPr>
          <w:lang w:val="de-DE"/>
        </w:rPr>
        <w:t xml:space="preserve"> </w:t>
      </w:r>
      <w:proofErr w:type="spellStart"/>
      <w:r w:rsidRPr="0039677E">
        <w:rPr>
          <w:lang w:val="de-DE"/>
        </w:rPr>
        <w:t>contract</w:t>
      </w:r>
      <w:proofErr w:type="spellEnd"/>
      <w:r w:rsidRPr="0039677E">
        <w:rPr>
          <w:lang w:val="de-DE"/>
        </w:rPr>
        <w:t xml:space="preserve"> </w:t>
      </w:r>
      <w:proofErr w:type="spellStart"/>
      <w:r w:rsidRPr="0039677E">
        <w:rPr>
          <w:lang w:val="de-DE"/>
        </w:rPr>
        <w:t>management</w:t>
      </w:r>
      <w:proofErr w:type="spellEnd"/>
      <w:r w:rsidRPr="0039677E">
        <w:rPr>
          <w:lang w:val="de-DE"/>
        </w:rPr>
        <w:t xml:space="preserve"> </w:t>
      </w:r>
      <w:proofErr w:type="spellStart"/>
      <w:r w:rsidRPr="0039677E">
        <w:rPr>
          <w:lang w:val="de-DE"/>
        </w:rPr>
        <w:t>software</w:t>
      </w:r>
      <w:proofErr w:type="spellEnd"/>
      <w:r w:rsidRPr="0039677E">
        <w:rPr>
          <w:lang w:val="de-DE"/>
        </w:rPr>
        <w:t xml:space="preserve"> </w:t>
      </w:r>
      <w:proofErr w:type="spellStart"/>
      <w:r w:rsidRPr="0039677E">
        <w:rPr>
          <w:lang w:val="de-DE"/>
        </w:rPr>
        <w:t>that</w:t>
      </w:r>
      <w:proofErr w:type="spellEnd"/>
      <w:r w:rsidRPr="0039677E">
        <w:rPr>
          <w:lang w:val="de-DE"/>
        </w:rPr>
        <w:t xml:space="preserve"> </w:t>
      </w:r>
      <w:proofErr w:type="spellStart"/>
      <w:r w:rsidRPr="0039677E">
        <w:rPr>
          <w:lang w:val="de-DE"/>
        </w:rPr>
        <w:t>keeps</w:t>
      </w:r>
      <w:proofErr w:type="spellEnd"/>
      <w:r w:rsidRPr="0039677E">
        <w:rPr>
          <w:lang w:val="de-DE"/>
        </w:rPr>
        <w:t xml:space="preserve"> </w:t>
      </w:r>
      <w:proofErr w:type="spellStart"/>
      <w:r w:rsidRPr="0039677E">
        <w:rPr>
          <w:lang w:val="de-DE"/>
        </w:rPr>
        <w:t>the</w:t>
      </w:r>
      <w:proofErr w:type="spellEnd"/>
      <w:r w:rsidRPr="0039677E">
        <w:rPr>
          <w:lang w:val="de-DE"/>
        </w:rPr>
        <w:t xml:space="preserve"> </w:t>
      </w:r>
      <w:proofErr w:type="spellStart"/>
      <w:r w:rsidRPr="0039677E">
        <w:rPr>
          <w:lang w:val="de-DE"/>
        </w:rPr>
        <w:t>system</w:t>
      </w:r>
      <w:proofErr w:type="spellEnd"/>
      <w:r w:rsidRPr="0039677E">
        <w:rPr>
          <w:lang w:val="de-DE"/>
        </w:rPr>
        <w:t xml:space="preserve"> </w:t>
      </w:r>
      <w:proofErr w:type="spellStart"/>
      <w:r w:rsidRPr="0039677E">
        <w:rPr>
          <w:lang w:val="de-DE"/>
        </w:rPr>
        <w:t>structure</w:t>
      </w:r>
      <w:proofErr w:type="spellEnd"/>
      <w:r w:rsidRPr="0039677E">
        <w:rPr>
          <w:lang w:val="de-DE"/>
        </w:rPr>
        <w:t xml:space="preserve"> </w:t>
      </w:r>
      <w:proofErr w:type="spellStart"/>
      <w:r w:rsidRPr="0039677E">
        <w:rPr>
          <w:lang w:val="de-DE"/>
        </w:rPr>
        <w:t>small</w:t>
      </w:r>
      <w:proofErr w:type="spellEnd"/>
      <w:r w:rsidRPr="0039677E">
        <w:rPr>
          <w:lang w:val="de-DE"/>
        </w:rPr>
        <w:t xml:space="preserve"> and </w:t>
      </w:r>
      <w:proofErr w:type="spellStart"/>
      <w:r w:rsidRPr="0039677E">
        <w:rPr>
          <w:lang w:val="de-DE"/>
        </w:rPr>
        <w:t>our</w:t>
      </w:r>
      <w:proofErr w:type="spellEnd"/>
      <w:r w:rsidRPr="0039677E">
        <w:rPr>
          <w:lang w:val="de-DE"/>
        </w:rPr>
        <w:t xml:space="preserve"> </w:t>
      </w:r>
      <w:proofErr w:type="spellStart"/>
      <w:r w:rsidRPr="0039677E">
        <w:rPr>
          <w:lang w:val="de-DE"/>
        </w:rPr>
        <w:t>interfaces</w:t>
      </w:r>
      <w:proofErr w:type="spellEnd"/>
      <w:r w:rsidRPr="0039677E">
        <w:rPr>
          <w:lang w:val="de-DE"/>
        </w:rPr>
        <w:t xml:space="preserve"> simple</w:t>
      </w:r>
      <w:r w:rsidR="00806505">
        <w:rPr>
          <w:lang w:val="de-DE"/>
        </w:rPr>
        <w:t>,</w:t>
      </w:r>
      <w:r w:rsidRPr="0039677E">
        <w:rPr>
          <w:lang w:val="de-DE"/>
        </w:rPr>
        <w:t xml:space="preserve"> </w:t>
      </w:r>
      <w:proofErr w:type="spellStart"/>
      <w:r w:rsidRPr="0039677E">
        <w:rPr>
          <w:lang w:val="de-DE"/>
        </w:rPr>
        <w:t>while</w:t>
      </w:r>
      <w:proofErr w:type="spellEnd"/>
      <w:r w:rsidRPr="0039677E">
        <w:rPr>
          <w:lang w:val="de-DE"/>
        </w:rPr>
        <w:t xml:space="preserve"> also </w:t>
      </w:r>
      <w:proofErr w:type="spellStart"/>
      <w:r w:rsidRPr="0039677E">
        <w:rPr>
          <w:lang w:val="de-DE"/>
        </w:rPr>
        <w:t>accommodating</w:t>
      </w:r>
      <w:proofErr w:type="spellEnd"/>
      <w:r w:rsidRPr="0039677E">
        <w:rPr>
          <w:lang w:val="de-DE"/>
        </w:rPr>
        <w:t xml:space="preserve"> </w:t>
      </w:r>
      <w:proofErr w:type="spellStart"/>
      <w:r w:rsidRPr="0039677E">
        <w:rPr>
          <w:lang w:val="de-DE"/>
        </w:rPr>
        <w:t>the</w:t>
      </w:r>
      <w:proofErr w:type="spellEnd"/>
      <w:r w:rsidRPr="0039677E">
        <w:rPr>
          <w:lang w:val="de-DE"/>
        </w:rPr>
        <w:t xml:space="preserve"> </w:t>
      </w:r>
      <w:proofErr w:type="spellStart"/>
      <w:r w:rsidRPr="0039677E">
        <w:rPr>
          <w:lang w:val="de-DE"/>
        </w:rPr>
        <w:t>specificities</w:t>
      </w:r>
      <w:proofErr w:type="spellEnd"/>
      <w:r w:rsidRPr="0039677E">
        <w:rPr>
          <w:lang w:val="de-DE"/>
        </w:rPr>
        <w:t xml:space="preserve"> </w:t>
      </w:r>
      <w:proofErr w:type="spellStart"/>
      <w:r w:rsidRPr="0039677E">
        <w:rPr>
          <w:lang w:val="de-DE"/>
        </w:rPr>
        <w:t>of</w:t>
      </w:r>
      <w:proofErr w:type="spellEnd"/>
      <w:r w:rsidRPr="0039677E">
        <w:rPr>
          <w:lang w:val="de-DE"/>
        </w:rPr>
        <w:t xml:space="preserve"> Swiss </w:t>
      </w:r>
      <w:proofErr w:type="spellStart"/>
      <w:r w:rsidRPr="0039677E">
        <w:rPr>
          <w:lang w:val="de-DE"/>
        </w:rPr>
        <w:t>transport</w:t>
      </w:r>
      <w:proofErr w:type="spellEnd"/>
      <w:r w:rsidRPr="0039677E">
        <w:rPr>
          <w:lang w:val="de-DE"/>
        </w:rPr>
        <w:t xml:space="preserve"> </w:t>
      </w:r>
      <w:proofErr w:type="spellStart"/>
      <w:r w:rsidRPr="0039677E">
        <w:rPr>
          <w:lang w:val="de-DE"/>
        </w:rPr>
        <w:t>logistics</w:t>
      </w:r>
      <w:proofErr w:type="spellEnd"/>
      <w:r w:rsidRPr="0039677E">
        <w:rPr>
          <w:lang w:val="de-DE"/>
        </w:rPr>
        <w:t xml:space="preserve">.” </w:t>
      </w:r>
      <w:proofErr w:type="spellStart"/>
      <w:r w:rsidRPr="0039677E">
        <w:rPr>
          <w:lang w:val="de-DE"/>
        </w:rPr>
        <w:t>Going</w:t>
      </w:r>
      <w:proofErr w:type="spellEnd"/>
      <w:r w:rsidRPr="0039677E">
        <w:rPr>
          <w:lang w:val="de-DE"/>
        </w:rPr>
        <w:t xml:space="preserve"> </w:t>
      </w:r>
      <w:proofErr w:type="spellStart"/>
      <w:r w:rsidRPr="0039677E">
        <w:rPr>
          <w:lang w:val="de-DE"/>
        </w:rPr>
        <w:t>forward</w:t>
      </w:r>
      <w:proofErr w:type="spellEnd"/>
      <w:r w:rsidRPr="0039677E">
        <w:rPr>
          <w:lang w:val="de-DE"/>
        </w:rPr>
        <w:t xml:space="preserve">, </w:t>
      </w:r>
      <w:proofErr w:type="spellStart"/>
      <w:r w:rsidRPr="0039677E">
        <w:rPr>
          <w:lang w:val="de-DE"/>
        </w:rPr>
        <w:t>CnB</w:t>
      </w:r>
      <w:proofErr w:type="spellEnd"/>
      <w:r w:rsidRPr="0039677E">
        <w:rPr>
          <w:lang w:val="de-DE"/>
        </w:rPr>
        <w:t xml:space="preserve"> will </w:t>
      </w:r>
      <w:proofErr w:type="spellStart"/>
      <w:r w:rsidRPr="0039677E">
        <w:rPr>
          <w:lang w:val="de-DE"/>
        </w:rPr>
        <w:t>capture</w:t>
      </w:r>
      <w:proofErr w:type="spellEnd"/>
      <w:r w:rsidRPr="0039677E">
        <w:rPr>
          <w:lang w:val="de-DE"/>
        </w:rPr>
        <w:t xml:space="preserve"> all </w:t>
      </w:r>
      <w:proofErr w:type="spellStart"/>
      <w:r w:rsidRPr="0039677E">
        <w:rPr>
          <w:lang w:val="de-DE"/>
        </w:rPr>
        <w:t>services</w:t>
      </w:r>
      <w:proofErr w:type="spellEnd"/>
      <w:r w:rsidRPr="0039677E">
        <w:rPr>
          <w:lang w:val="de-DE"/>
        </w:rPr>
        <w:t xml:space="preserve"> </w:t>
      </w:r>
      <w:proofErr w:type="spellStart"/>
      <w:r w:rsidRPr="0039677E">
        <w:rPr>
          <w:lang w:val="de-DE"/>
        </w:rPr>
        <w:t>within</w:t>
      </w:r>
      <w:proofErr w:type="spellEnd"/>
      <w:r w:rsidRPr="0039677E">
        <w:rPr>
          <w:lang w:val="de-DE"/>
        </w:rPr>
        <w:t xml:space="preserve"> </w:t>
      </w:r>
      <w:proofErr w:type="spellStart"/>
      <w:r w:rsidRPr="0039677E">
        <w:rPr>
          <w:lang w:val="de-DE"/>
        </w:rPr>
        <w:t>the</w:t>
      </w:r>
      <w:proofErr w:type="spellEnd"/>
      <w:r w:rsidRPr="0039677E">
        <w:rPr>
          <w:lang w:val="de-DE"/>
        </w:rPr>
        <w:t xml:space="preserve"> </w:t>
      </w:r>
      <w:proofErr w:type="spellStart"/>
      <w:r w:rsidRPr="0039677E">
        <w:rPr>
          <w:lang w:val="de-DE"/>
        </w:rPr>
        <w:t>office</w:t>
      </w:r>
      <w:proofErr w:type="spellEnd"/>
      <w:r w:rsidRPr="0039677E">
        <w:rPr>
          <w:lang w:val="de-DE"/>
        </w:rPr>
        <w:t xml:space="preserve"> </w:t>
      </w:r>
      <w:proofErr w:type="spellStart"/>
      <w:r w:rsidRPr="0039677E">
        <w:rPr>
          <w:lang w:val="de-DE"/>
        </w:rPr>
        <w:t>supplies</w:t>
      </w:r>
      <w:proofErr w:type="spellEnd"/>
      <w:r w:rsidRPr="0039677E">
        <w:rPr>
          <w:lang w:val="de-DE"/>
        </w:rPr>
        <w:t xml:space="preserve"> </w:t>
      </w:r>
      <w:proofErr w:type="spellStart"/>
      <w:r w:rsidRPr="0039677E">
        <w:rPr>
          <w:lang w:val="de-DE"/>
        </w:rPr>
        <w:t>expert's</w:t>
      </w:r>
      <w:proofErr w:type="spellEnd"/>
      <w:r w:rsidRPr="0039677E">
        <w:rPr>
          <w:lang w:val="de-DE"/>
        </w:rPr>
        <w:t xml:space="preserve"> </w:t>
      </w:r>
      <w:proofErr w:type="spellStart"/>
      <w:r w:rsidRPr="0039677E">
        <w:rPr>
          <w:lang w:val="de-DE"/>
        </w:rPr>
        <w:t>value</w:t>
      </w:r>
      <w:proofErr w:type="spellEnd"/>
      <w:r w:rsidRPr="0039677E">
        <w:rPr>
          <w:lang w:val="de-DE"/>
        </w:rPr>
        <w:t xml:space="preserve"> </w:t>
      </w:r>
      <w:proofErr w:type="spellStart"/>
      <w:r w:rsidRPr="0039677E">
        <w:rPr>
          <w:lang w:val="de-DE"/>
        </w:rPr>
        <w:t>chain</w:t>
      </w:r>
      <w:proofErr w:type="spellEnd"/>
      <w:r w:rsidRPr="0039677E">
        <w:rPr>
          <w:lang w:val="de-DE"/>
        </w:rPr>
        <w:t xml:space="preserve">. The Finance &amp; Controlling System </w:t>
      </w:r>
      <w:proofErr w:type="spellStart"/>
      <w:r w:rsidRPr="0039677E">
        <w:rPr>
          <w:lang w:val="de-DE"/>
        </w:rPr>
        <w:t>bridges</w:t>
      </w:r>
      <w:proofErr w:type="spellEnd"/>
      <w:r w:rsidRPr="0039677E">
        <w:rPr>
          <w:lang w:val="de-DE"/>
        </w:rPr>
        <w:t xml:space="preserve"> </w:t>
      </w:r>
      <w:proofErr w:type="spellStart"/>
      <w:r w:rsidRPr="0039677E">
        <w:rPr>
          <w:lang w:val="de-DE"/>
        </w:rPr>
        <w:t>the</w:t>
      </w:r>
      <w:proofErr w:type="spellEnd"/>
      <w:r w:rsidRPr="0039677E">
        <w:rPr>
          <w:lang w:val="de-DE"/>
        </w:rPr>
        <w:t xml:space="preserve"> </w:t>
      </w:r>
      <w:proofErr w:type="spellStart"/>
      <w:r w:rsidRPr="0039677E">
        <w:rPr>
          <w:lang w:val="de-DE"/>
        </w:rPr>
        <w:t>gap</w:t>
      </w:r>
      <w:proofErr w:type="spellEnd"/>
      <w:r w:rsidRPr="0039677E">
        <w:rPr>
          <w:lang w:val="de-DE"/>
        </w:rPr>
        <w:t xml:space="preserve"> </w:t>
      </w:r>
      <w:proofErr w:type="spellStart"/>
      <w:r w:rsidRPr="0039677E">
        <w:rPr>
          <w:lang w:val="de-DE"/>
        </w:rPr>
        <w:t>between</w:t>
      </w:r>
      <w:proofErr w:type="spellEnd"/>
      <w:r w:rsidRPr="0039677E">
        <w:rPr>
          <w:lang w:val="de-DE"/>
        </w:rPr>
        <w:t xml:space="preserve"> ERP and </w:t>
      </w:r>
      <w:proofErr w:type="spellStart"/>
      <w:r w:rsidRPr="0039677E">
        <w:rPr>
          <w:lang w:val="de-DE"/>
        </w:rPr>
        <w:t>logistics</w:t>
      </w:r>
      <w:proofErr w:type="spellEnd"/>
      <w:r w:rsidRPr="0039677E">
        <w:rPr>
          <w:lang w:val="de-DE"/>
        </w:rPr>
        <w:t xml:space="preserve">, </w:t>
      </w:r>
      <w:proofErr w:type="spellStart"/>
      <w:r w:rsidRPr="0039677E">
        <w:rPr>
          <w:lang w:val="de-DE"/>
        </w:rPr>
        <w:t>ensuring</w:t>
      </w:r>
      <w:proofErr w:type="spellEnd"/>
      <w:r w:rsidRPr="0039677E">
        <w:rPr>
          <w:lang w:val="de-DE"/>
        </w:rPr>
        <w:t xml:space="preserve"> </w:t>
      </w:r>
      <w:proofErr w:type="spellStart"/>
      <w:r w:rsidRPr="0039677E">
        <w:rPr>
          <w:lang w:val="de-DE"/>
        </w:rPr>
        <w:t>that</w:t>
      </w:r>
      <w:proofErr w:type="spellEnd"/>
      <w:r w:rsidRPr="0039677E">
        <w:rPr>
          <w:lang w:val="de-DE"/>
        </w:rPr>
        <w:t xml:space="preserve"> all </w:t>
      </w:r>
      <w:proofErr w:type="spellStart"/>
      <w:r w:rsidRPr="0039677E">
        <w:rPr>
          <w:lang w:val="de-DE"/>
        </w:rPr>
        <w:t>services</w:t>
      </w:r>
      <w:proofErr w:type="spellEnd"/>
      <w:r w:rsidRPr="0039677E">
        <w:rPr>
          <w:lang w:val="de-DE"/>
        </w:rPr>
        <w:t xml:space="preserve"> </w:t>
      </w:r>
      <w:proofErr w:type="spellStart"/>
      <w:r w:rsidRPr="0039677E">
        <w:rPr>
          <w:lang w:val="de-DE"/>
        </w:rPr>
        <w:t>within</w:t>
      </w:r>
      <w:proofErr w:type="spellEnd"/>
      <w:r w:rsidRPr="0039677E">
        <w:rPr>
          <w:lang w:val="de-DE"/>
        </w:rPr>
        <w:t xml:space="preserve"> </w:t>
      </w:r>
      <w:proofErr w:type="spellStart"/>
      <w:r w:rsidRPr="0039677E">
        <w:rPr>
          <w:lang w:val="de-DE"/>
        </w:rPr>
        <w:t>the</w:t>
      </w:r>
      <w:proofErr w:type="spellEnd"/>
      <w:r w:rsidRPr="0039677E">
        <w:rPr>
          <w:lang w:val="de-DE"/>
        </w:rPr>
        <w:t xml:space="preserve"> </w:t>
      </w:r>
      <w:proofErr w:type="spellStart"/>
      <w:r w:rsidRPr="0039677E">
        <w:rPr>
          <w:lang w:val="de-DE"/>
        </w:rPr>
        <w:t>agreed</w:t>
      </w:r>
      <w:proofErr w:type="spellEnd"/>
      <w:r w:rsidRPr="0039677E">
        <w:rPr>
          <w:lang w:val="de-DE"/>
        </w:rPr>
        <w:t xml:space="preserve"> </w:t>
      </w:r>
      <w:proofErr w:type="spellStart"/>
      <w:r w:rsidRPr="0039677E">
        <w:rPr>
          <w:lang w:val="de-DE"/>
        </w:rPr>
        <w:t>contracts</w:t>
      </w:r>
      <w:proofErr w:type="spellEnd"/>
      <w:r w:rsidRPr="0039677E">
        <w:rPr>
          <w:lang w:val="de-DE"/>
        </w:rPr>
        <w:t xml:space="preserve"> </w:t>
      </w:r>
      <w:proofErr w:type="spellStart"/>
      <w:r w:rsidRPr="0039677E">
        <w:rPr>
          <w:lang w:val="de-DE"/>
        </w:rPr>
        <w:t>are</w:t>
      </w:r>
      <w:proofErr w:type="spellEnd"/>
      <w:r w:rsidRPr="0039677E">
        <w:rPr>
          <w:lang w:val="de-DE"/>
        </w:rPr>
        <w:t xml:space="preserve"> </w:t>
      </w:r>
      <w:proofErr w:type="spellStart"/>
      <w:r w:rsidRPr="0039677E">
        <w:rPr>
          <w:lang w:val="de-DE"/>
        </w:rPr>
        <w:t>quickly</w:t>
      </w:r>
      <w:proofErr w:type="spellEnd"/>
      <w:r w:rsidRPr="0039677E">
        <w:rPr>
          <w:lang w:val="de-DE"/>
        </w:rPr>
        <w:t xml:space="preserve"> and </w:t>
      </w:r>
      <w:proofErr w:type="spellStart"/>
      <w:r w:rsidRPr="0039677E">
        <w:rPr>
          <w:lang w:val="de-DE"/>
        </w:rPr>
        <w:t>completely</w:t>
      </w:r>
      <w:proofErr w:type="spellEnd"/>
      <w:r w:rsidRPr="0039677E">
        <w:rPr>
          <w:lang w:val="de-DE"/>
        </w:rPr>
        <w:t xml:space="preserve"> </w:t>
      </w:r>
      <w:proofErr w:type="spellStart"/>
      <w:r w:rsidRPr="0039677E">
        <w:rPr>
          <w:lang w:val="de-DE"/>
        </w:rPr>
        <w:t>billed</w:t>
      </w:r>
      <w:proofErr w:type="spellEnd"/>
      <w:r w:rsidRPr="0039677E">
        <w:rPr>
          <w:lang w:val="de-DE"/>
        </w:rPr>
        <w:t xml:space="preserve"> at </w:t>
      </w:r>
      <w:proofErr w:type="spellStart"/>
      <w:r w:rsidRPr="0039677E">
        <w:rPr>
          <w:lang w:val="de-DE"/>
        </w:rPr>
        <w:t>the</w:t>
      </w:r>
      <w:proofErr w:type="spellEnd"/>
      <w:r w:rsidRPr="0039677E">
        <w:rPr>
          <w:lang w:val="de-DE"/>
        </w:rPr>
        <w:t xml:space="preserve"> </w:t>
      </w:r>
      <w:proofErr w:type="spellStart"/>
      <w:r w:rsidRPr="0039677E">
        <w:rPr>
          <w:lang w:val="de-DE"/>
        </w:rPr>
        <w:t>correct</w:t>
      </w:r>
      <w:proofErr w:type="spellEnd"/>
      <w:r w:rsidRPr="0039677E">
        <w:rPr>
          <w:lang w:val="de-DE"/>
        </w:rPr>
        <w:t xml:space="preserve"> </w:t>
      </w:r>
      <w:proofErr w:type="spellStart"/>
      <w:r w:rsidRPr="0039677E">
        <w:rPr>
          <w:lang w:val="de-DE"/>
        </w:rPr>
        <w:t>price</w:t>
      </w:r>
      <w:proofErr w:type="spellEnd"/>
      <w:r w:rsidRPr="0039677E">
        <w:rPr>
          <w:lang w:val="de-DE"/>
        </w:rPr>
        <w:t>.</w:t>
      </w:r>
    </w:p>
    <w:p w14:paraId="2F96AAB3" w14:textId="77777777" w:rsidR="008A05F9" w:rsidRPr="0039677E" w:rsidRDefault="008A05F9" w:rsidP="0039677E">
      <w:pPr>
        <w:spacing w:line="360" w:lineRule="auto"/>
        <w:rPr>
          <w:b/>
          <w:bCs/>
          <w:lang w:val="de-DE"/>
        </w:rPr>
      </w:pPr>
    </w:p>
    <w:p w14:paraId="47079932" w14:textId="77777777" w:rsidR="008A05F9" w:rsidRDefault="008A05F9" w:rsidP="00857148">
      <w:pPr>
        <w:spacing w:before="100" w:beforeAutospacing="1" w:after="100" w:afterAutospacing="1" w:line="360" w:lineRule="auto"/>
        <w:jc w:val="center"/>
        <w:rPr>
          <w:b/>
        </w:rPr>
      </w:pPr>
    </w:p>
    <w:p w14:paraId="7FF11F93" w14:textId="77777777" w:rsidR="008A05F9" w:rsidRDefault="008A05F9" w:rsidP="00857148">
      <w:pPr>
        <w:spacing w:before="100" w:beforeAutospacing="1" w:after="100" w:afterAutospacing="1" w:line="360" w:lineRule="auto"/>
        <w:jc w:val="center"/>
        <w:rPr>
          <w:b/>
        </w:rPr>
      </w:pPr>
    </w:p>
    <w:p w14:paraId="5A1590A3" w14:textId="77777777" w:rsidR="009F713C" w:rsidRDefault="009F713C" w:rsidP="008974CF">
      <w:pPr>
        <w:rPr>
          <w:b/>
        </w:rPr>
      </w:pPr>
    </w:p>
    <w:p w14:paraId="046B835C" w14:textId="77777777" w:rsidR="000D065D" w:rsidRDefault="000D065D" w:rsidP="008974CF">
      <w:pPr>
        <w:rPr>
          <w:b/>
        </w:rPr>
      </w:pPr>
    </w:p>
    <w:p w14:paraId="79A195D7" w14:textId="77777777" w:rsidR="000D065D" w:rsidRDefault="000D065D" w:rsidP="008974CF">
      <w:pPr>
        <w:rPr>
          <w:b/>
        </w:rPr>
      </w:pPr>
    </w:p>
    <w:p w14:paraId="27223889" w14:textId="77777777" w:rsidR="000D065D" w:rsidRDefault="000D065D" w:rsidP="008974CF">
      <w:pPr>
        <w:rPr>
          <w:b/>
        </w:rPr>
      </w:pPr>
    </w:p>
    <w:p w14:paraId="2AA203BE" w14:textId="77777777" w:rsidR="000D065D" w:rsidRDefault="000D065D" w:rsidP="008974CF">
      <w:pPr>
        <w:rPr>
          <w:b/>
        </w:rPr>
      </w:pPr>
    </w:p>
    <w:p w14:paraId="68EB6CF4" w14:textId="77777777" w:rsidR="000D065D" w:rsidRDefault="000D065D" w:rsidP="008974CF">
      <w:pPr>
        <w:rPr>
          <w:b/>
        </w:rPr>
      </w:pPr>
    </w:p>
    <w:p w14:paraId="18454D1F" w14:textId="77777777" w:rsidR="000D065D" w:rsidRDefault="000D065D" w:rsidP="008974CF"/>
    <w:p w14:paraId="363A8DBF" w14:textId="77777777" w:rsidR="008376D0" w:rsidRDefault="008376D0" w:rsidP="008205FF"/>
    <w:p w14:paraId="034E9B31" w14:textId="77777777" w:rsidR="0016439D" w:rsidRDefault="0016439D" w:rsidP="008205FF">
      <w:pPr>
        <w:rPr>
          <w:b/>
        </w:rPr>
      </w:pPr>
    </w:p>
    <w:p w14:paraId="6E48FF64" w14:textId="38CDD0D5" w:rsidR="001528E7" w:rsidRPr="006C55DE" w:rsidRDefault="001528E7" w:rsidP="008205FF">
      <w:pPr>
        <w:rPr>
          <w:b/>
          <w:color w:val="FF0000"/>
        </w:rPr>
      </w:pPr>
      <w:r>
        <w:rPr>
          <w:b/>
        </w:rPr>
        <w:t xml:space="preserve">Date: </w:t>
      </w:r>
      <w:r w:rsidR="008376D0">
        <w:rPr>
          <w:b/>
        </w:rPr>
        <w:t xml:space="preserve">    </w:t>
      </w:r>
      <w:r w:rsidR="008A44E1">
        <w:rPr>
          <w:b/>
        </w:rPr>
        <w:t>7</w:t>
      </w:r>
      <w:r w:rsidR="008376D0">
        <w:rPr>
          <w:b/>
        </w:rPr>
        <w:t xml:space="preserve"> </w:t>
      </w:r>
      <w:r w:rsidR="008A44E1">
        <w:rPr>
          <w:b/>
        </w:rPr>
        <w:t>August</w:t>
      </w:r>
      <w:r w:rsidR="008376D0">
        <w:rPr>
          <w:b/>
        </w:rPr>
        <w:t xml:space="preserve"> </w:t>
      </w:r>
      <w:r>
        <w:rPr>
          <w:b/>
        </w:rPr>
        <w:t>202</w:t>
      </w:r>
      <w:r w:rsidR="008376D0">
        <w:rPr>
          <w:b/>
        </w:rPr>
        <w:t>4</w:t>
      </w:r>
    </w:p>
    <w:p w14:paraId="3404DD75" w14:textId="0A22B0D7" w:rsidR="00AD243B" w:rsidRPr="006C55DE" w:rsidRDefault="003F58D6" w:rsidP="00AD243B">
      <w:pPr>
        <w:rPr>
          <w:b/>
        </w:rPr>
      </w:pPr>
      <w:r>
        <w:rPr>
          <w:b/>
        </w:rPr>
        <w:t xml:space="preserve">Length: </w:t>
      </w:r>
      <w:bookmarkStart w:id="0" w:name="_Hlk32841333"/>
      <w:r w:rsidR="00857148">
        <w:rPr>
          <w:b/>
        </w:rPr>
        <w:t>3.</w:t>
      </w:r>
      <w:r w:rsidR="0016439D">
        <w:rPr>
          <w:b/>
        </w:rPr>
        <w:t>7</w:t>
      </w:r>
      <w:r w:rsidR="00012D9C">
        <w:rPr>
          <w:b/>
        </w:rPr>
        <w:t>15</w:t>
      </w:r>
      <w:r w:rsidR="00857148">
        <w:rPr>
          <w:b/>
        </w:rPr>
        <w:t xml:space="preserve"> </w:t>
      </w:r>
      <w:r>
        <w:rPr>
          <w:b/>
        </w:rPr>
        <w:t>characters, including spaces</w:t>
      </w:r>
    </w:p>
    <w:p w14:paraId="5EA3CC0E" w14:textId="5F5E3523" w:rsidR="00603DBC" w:rsidRDefault="00AD243B" w:rsidP="00603DBC">
      <w:pPr>
        <w:ind w:left="1415" w:hanging="1415"/>
        <w:rPr>
          <w:b/>
        </w:rPr>
      </w:pPr>
      <w:r>
        <w:rPr>
          <w:b/>
        </w:rPr>
        <w:t>Photo</w:t>
      </w:r>
      <w:r w:rsidR="00857148">
        <w:rPr>
          <w:b/>
        </w:rPr>
        <w:t xml:space="preserve">s: </w:t>
      </w:r>
    </w:p>
    <w:p w14:paraId="0EA58825" w14:textId="77777777" w:rsidR="00603DBC" w:rsidRDefault="00603DBC" w:rsidP="00603DBC">
      <w:pPr>
        <w:ind w:left="1415" w:hanging="1415"/>
        <w:rPr>
          <w:bCs/>
          <w:lang w:val="de-DE"/>
        </w:rPr>
      </w:pPr>
      <w:r w:rsidRPr="00603DBC">
        <w:rPr>
          <w:bCs/>
          <w:lang w:val="de-DE"/>
        </w:rPr>
        <w:t xml:space="preserve">[1] With 70,000 </w:t>
      </w:r>
      <w:proofErr w:type="spellStart"/>
      <w:r w:rsidRPr="00603DBC">
        <w:rPr>
          <w:bCs/>
          <w:lang w:val="de-DE"/>
        </w:rPr>
        <w:t>data</w:t>
      </w:r>
      <w:proofErr w:type="spellEnd"/>
      <w:r w:rsidRPr="00603DBC">
        <w:rPr>
          <w:bCs/>
          <w:lang w:val="de-DE"/>
        </w:rPr>
        <w:t xml:space="preserve"> </w:t>
      </w:r>
      <w:proofErr w:type="spellStart"/>
      <w:r w:rsidRPr="00603DBC">
        <w:rPr>
          <w:bCs/>
          <w:lang w:val="de-DE"/>
        </w:rPr>
        <w:t>records</w:t>
      </w:r>
      <w:proofErr w:type="spellEnd"/>
      <w:r w:rsidRPr="00603DBC">
        <w:rPr>
          <w:bCs/>
          <w:lang w:val="de-DE"/>
        </w:rPr>
        <w:t xml:space="preserve"> </w:t>
      </w:r>
      <w:proofErr w:type="spellStart"/>
      <w:r w:rsidRPr="00603DBC">
        <w:rPr>
          <w:bCs/>
          <w:lang w:val="de-DE"/>
        </w:rPr>
        <w:t>evaluated</w:t>
      </w:r>
      <w:proofErr w:type="spellEnd"/>
      <w:r w:rsidRPr="00603DBC">
        <w:rPr>
          <w:bCs/>
          <w:lang w:val="de-DE"/>
        </w:rPr>
        <w:t xml:space="preserve"> </w:t>
      </w:r>
      <w:proofErr w:type="spellStart"/>
      <w:r w:rsidRPr="00603DBC">
        <w:rPr>
          <w:bCs/>
          <w:lang w:val="de-DE"/>
        </w:rPr>
        <w:t>monthly</w:t>
      </w:r>
      <w:proofErr w:type="spellEnd"/>
      <w:r w:rsidRPr="00603DBC">
        <w:rPr>
          <w:bCs/>
          <w:lang w:val="de-DE"/>
        </w:rPr>
        <w:t xml:space="preserve"> </w:t>
      </w:r>
      <w:proofErr w:type="spellStart"/>
      <w:r w:rsidRPr="00603DBC">
        <w:rPr>
          <w:bCs/>
          <w:lang w:val="de-DE"/>
        </w:rPr>
        <w:t>by</w:t>
      </w:r>
      <w:proofErr w:type="spellEnd"/>
      <w:r w:rsidRPr="00603DBC">
        <w:rPr>
          <w:bCs/>
          <w:lang w:val="de-DE"/>
        </w:rPr>
        <w:t xml:space="preserve"> </w:t>
      </w:r>
      <w:proofErr w:type="spellStart"/>
      <w:r w:rsidRPr="00603DBC">
        <w:rPr>
          <w:bCs/>
          <w:lang w:val="de-DE"/>
        </w:rPr>
        <w:t>CnB</w:t>
      </w:r>
      <w:proofErr w:type="spellEnd"/>
      <w:r w:rsidRPr="00603DBC">
        <w:rPr>
          <w:bCs/>
          <w:lang w:val="de-DE"/>
        </w:rPr>
        <w:t xml:space="preserve"> and a </w:t>
      </w:r>
      <w:proofErr w:type="spellStart"/>
      <w:r w:rsidRPr="00603DBC">
        <w:rPr>
          <w:bCs/>
          <w:lang w:val="de-DE"/>
        </w:rPr>
        <w:t>throughput</w:t>
      </w:r>
      <w:proofErr w:type="spellEnd"/>
      <w:r w:rsidRPr="00603DBC">
        <w:rPr>
          <w:bCs/>
          <w:lang w:val="de-DE"/>
        </w:rPr>
        <w:t xml:space="preserve"> </w:t>
      </w:r>
      <w:proofErr w:type="spellStart"/>
      <w:r w:rsidRPr="00603DBC">
        <w:rPr>
          <w:bCs/>
          <w:lang w:val="de-DE"/>
        </w:rPr>
        <w:t>of</w:t>
      </w:r>
      <w:proofErr w:type="spellEnd"/>
      <w:r w:rsidRPr="00603DBC">
        <w:rPr>
          <w:bCs/>
          <w:lang w:val="de-DE"/>
        </w:rPr>
        <w:t xml:space="preserve"> </w:t>
      </w:r>
      <w:proofErr w:type="spellStart"/>
      <w:r w:rsidRPr="00603DBC">
        <w:rPr>
          <w:bCs/>
          <w:lang w:val="de-DE"/>
        </w:rPr>
        <w:t>around</w:t>
      </w:r>
      <w:proofErr w:type="spellEnd"/>
    </w:p>
    <w:p w14:paraId="1A0D2043" w14:textId="77777777" w:rsidR="00603DBC" w:rsidRDefault="00603DBC" w:rsidP="00603DBC">
      <w:pPr>
        <w:ind w:left="1415" w:hanging="1415"/>
        <w:rPr>
          <w:bCs/>
          <w:lang w:val="de-DE"/>
        </w:rPr>
      </w:pPr>
      <w:r w:rsidRPr="00603DBC">
        <w:rPr>
          <w:bCs/>
          <w:lang w:val="de-DE"/>
        </w:rPr>
        <w:t xml:space="preserve">4,000 </w:t>
      </w:r>
      <w:proofErr w:type="spellStart"/>
      <w:r w:rsidRPr="00603DBC">
        <w:rPr>
          <w:bCs/>
          <w:lang w:val="de-DE"/>
        </w:rPr>
        <w:t>pallets</w:t>
      </w:r>
      <w:proofErr w:type="spellEnd"/>
      <w:r w:rsidRPr="00603DBC">
        <w:rPr>
          <w:bCs/>
          <w:lang w:val="de-DE"/>
        </w:rPr>
        <w:t xml:space="preserve">, </w:t>
      </w:r>
      <w:proofErr w:type="spellStart"/>
      <w:r w:rsidRPr="00603DBC">
        <w:rPr>
          <w:bCs/>
          <w:lang w:val="de-DE"/>
        </w:rPr>
        <w:t>Biella</w:t>
      </w:r>
      <w:proofErr w:type="spellEnd"/>
      <w:r w:rsidRPr="00603DBC">
        <w:rPr>
          <w:bCs/>
          <w:lang w:val="de-DE"/>
        </w:rPr>
        <w:t xml:space="preserve"> </w:t>
      </w:r>
      <w:proofErr w:type="spellStart"/>
      <w:r w:rsidRPr="00603DBC">
        <w:rPr>
          <w:bCs/>
          <w:lang w:val="de-DE"/>
        </w:rPr>
        <w:t>supplies</w:t>
      </w:r>
      <w:proofErr w:type="spellEnd"/>
      <w:r w:rsidRPr="00603DBC">
        <w:rPr>
          <w:bCs/>
          <w:lang w:val="de-DE"/>
        </w:rPr>
        <w:t xml:space="preserve"> Swiss </w:t>
      </w:r>
      <w:proofErr w:type="spellStart"/>
      <w:r w:rsidRPr="00603DBC">
        <w:rPr>
          <w:bCs/>
          <w:lang w:val="de-DE"/>
        </w:rPr>
        <w:t>customers</w:t>
      </w:r>
      <w:proofErr w:type="spellEnd"/>
      <w:r w:rsidRPr="00603DBC">
        <w:rPr>
          <w:bCs/>
          <w:lang w:val="de-DE"/>
        </w:rPr>
        <w:t xml:space="preserve"> </w:t>
      </w:r>
      <w:proofErr w:type="spellStart"/>
      <w:r w:rsidRPr="00603DBC">
        <w:rPr>
          <w:bCs/>
          <w:lang w:val="de-DE"/>
        </w:rPr>
        <w:t>from</w:t>
      </w:r>
      <w:proofErr w:type="spellEnd"/>
      <w:r w:rsidRPr="00603DBC">
        <w:rPr>
          <w:bCs/>
          <w:lang w:val="de-DE"/>
        </w:rPr>
        <w:t xml:space="preserve"> Brügg. </w:t>
      </w:r>
      <w:proofErr w:type="spellStart"/>
      <w:r w:rsidRPr="00603DBC">
        <w:rPr>
          <w:bCs/>
          <w:lang w:val="de-DE"/>
        </w:rPr>
        <w:t>Currently</w:t>
      </w:r>
      <w:proofErr w:type="spellEnd"/>
      <w:r w:rsidRPr="00603DBC">
        <w:rPr>
          <w:bCs/>
          <w:lang w:val="de-DE"/>
        </w:rPr>
        <w:t xml:space="preserve">, </w:t>
      </w:r>
      <w:proofErr w:type="spellStart"/>
      <w:r w:rsidRPr="00603DBC">
        <w:rPr>
          <w:bCs/>
          <w:lang w:val="de-DE"/>
        </w:rPr>
        <w:t>six</w:t>
      </w:r>
      <w:proofErr w:type="spellEnd"/>
      <w:r w:rsidRPr="00603DBC">
        <w:rPr>
          <w:bCs/>
          <w:lang w:val="de-DE"/>
        </w:rPr>
        <w:t xml:space="preserve"> </w:t>
      </w:r>
      <w:proofErr w:type="spellStart"/>
      <w:r w:rsidRPr="00603DBC">
        <w:rPr>
          <w:bCs/>
          <w:lang w:val="de-DE"/>
        </w:rPr>
        <w:t>carriers</w:t>
      </w:r>
      <w:proofErr w:type="spellEnd"/>
      <w:r w:rsidRPr="00603DBC">
        <w:rPr>
          <w:bCs/>
          <w:lang w:val="de-DE"/>
        </w:rPr>
        <w:t xml:space="preserve"> </w:t>
      </w:r>
      <w:proofErr w:type="spellStart"/>
      <w:r w:rsidRPr="00603DBC">
        <w:rPr>
          <w:bCs/>
          <w:lang w:val="de-DE"/>
        </w:rPr>
        <w:t>are</w:t>
      </w:r>
      <w:proofErr w:type="spellEnd"/>
    </w:p>
    <w:p w14:paraId="73273C87" w14:textId="1BCA2863" w:rsidR="00603DBC" w:rsidRPr="00603DBC" w:rsidRDefault="00603DBC" w:rsidP="008A44E1">
      <w:pPr>
        <w:ind w:left="1415" w:hanging="1415"/>
        <w:rPr>
          <w:bCs/>
          <w:lang w:val="de-DE"/>
        </w:rPr>
      </w:pPr>
      <w:proofErr w:type="spellStart"/>
      <w:r w:rsidRPr="00603DBC">
        <w:rPr>
          <w:bCs/>
          <w:lang w:val="de-DE"/>
        </w:rPr>
        <w:t>connected</w:t>
      </w:r>
      <w:proofErr w:type="spellEnd"/>
      <w:r w:rsidRPr="00603DBC">
        <w:rPr>
          <w:bCs/>
          <w:lang w:val="de-DE"/>
        </w:rPr>
        <w:t xml:space="preserve"> </w:t>
      </w:r>
      <w:proofErr w:type="spellStart"/>
      <w:r w:rsidRPr="00603DBC">
        <w:rPr>
          <w:bCs/>
          <w:lang w:val="de-DE"/>
        </w:rPr>
        <w:t>to</w:t>
      </w:r>
      <w:proofErr w:type="spellEnd"/>
      <w:r w:rsidRPr="00603DBC">
        <w:rPr>
          <w:bCs/>
          <w:lang w:val="de-DE"/>
        </w:rPr>
        <w:t xml:space="preserve"> </w:t>
      </w:r>
      <w:proofErr w:type="spellStart"/>
      <w:r w:rsidRPr="00603DBC">
        <w:rPr>
          <w:bCs/>
          <w:lang w:val="de-DE"/>
        </w:rPr>
        <w:t>the</w:t>
      </w:r>
      <w:proofErr w:type="spellEnd"/>
      <w:r w:rsidRPr="00603DBC">
        <w:rPr>
          <w:bCs/>
          <w:lang w:val="de-DE"/>
        </w:rPr>
        <w:t xml:space="preserve"> </w:t>
      </w:r>
      <w:proofErr w:type="spellStart"/>
      <w:r w:rsidRPr="00603DBC">
        <w:rPr>
          <w:bCs/>
          <w:lang w:val="de-DE"/>
        </w:rPr>
        <w:t>contract</w:t>
      </w:r>
      <w:proofErr w:type="spellEnd"/>
      <w:r w:rsidRPr="00603DBC">
        <w:rPr>
          <w:bCs/>
          <w:lang w:val="de-DE"/>
        </w:rPr>
        <w:t xml:space="preserve"> </w:t>
      </w:r>
      <w:proofErr w:type="spellStart"/>
      <w:r w:rsidRPr="00603DBC">
        <w:rPr>
          <w:bCs/>
          <w:lang w:val="de-DE"/>
        </w:rPr>
        <w:t>management</w:t>
      </w:r>
      <w:proofErr w:type="spellEnd"/>
      <w:r w:rsidRPr="00603DBC">
        <w:rPr>
          <w:bCs/>
          <w:lang w:val="de-DE"/>
        </w:rPr>
        <w:t xml:space="preserve"> </w:t>
      </w:r>
      <w:proofErr w:type="spellStart"/>
      <w:r w:rsidRPr="00603DBC">
        <w:rPr>
          <w:bCs/>
          <w:lang w:val="de-DE"/>
        </w:rPr>
        <w:t>system</w:t>
      </w:r>
      <w:proofErr w:type="spellEnd"/>
      <w:r w:rsidRPr="00603DBC">
        <w:rPr>
          <w:bCs/>
          <w:lang w:val="de-DE"/>
        </w:rPr>
        <w:t xml:space="preserve"> </w:t>
      </w:r>
      <w:proofErr w:type="spellStart"/>
      <w:r w:rsidRPr="00603DBC">
        <w:rPr>
          <w:bCs/>
          <w:lang w:val="de-DE"/>
        </w:rPr>
        <w:t>for</w:t>
      </w:r>
      <w:proofErr w:type="spellEnd"/>
      <w:r w:rsidRPr="00603DBC">
        <w:rPr>
          <w:bCs/>
          <w:lang w:val="de-DE"/>
        </w:rPr>
        <w:t xml:space="preserve"> </w:t>
      </w:r>
      <w:proofErr w:type="spellStart"/>
      <w:r w:rsidRPr="00603DBC">
        <w:rPr>
          <w:bCs/>
          <w:lang w:val="de-DE"/>
        </w:rPr>
        <w:t>this</w:t>
      </w:r>
      <w:proofErr w:type="spellEnd"/>
      <w:r w:rsidRPr="00603DBC">
        <w:rPr>
          <w:bCs/>
          <w:lang w:val="de-DE"/>
        </w:rPr>
        <w:t xml:space="preserve"> </w:t>
      </w:r>
      <w:proofErr w:type="spellStart"/>
      <w:r w:rsidRPr="00603DBC">
        <w:rPr>
          <w:bCs/>
          <w:lang w:val="de-DE"/>
        </w:rPr>
        <w:t>purpose</w:t>
      </w:r>
      <w:proofErr w:type="spellEnd"/>
      <w:r w:rsidRPr="00603DBC">
        <w:rPr>
          <w:bCs/>
          <w:lang w:val="de-DE"/>
        </w:rPr>
        <w:t>.</w:t>
      </w:r>
    </w:p>
    <w:p w14:paraId="3B324FD3" w14:textId="77777777" w:rsidR="00603DBC" w:rsidRDefault="00603DBC" w:rsidP="00603DBC">
      <w:pPr>
        <w:ind w:left="1415" w:hanging="1415"/>
        <w:rPr>
          <w:bCs/>
          <w:lang w:val="de-DE"/>
        </w:rPr>
      </w:pPr>
      <w:r w:rsidRPr="00603DBC">
        <w:rPr>
          <w:bCs/>
          <w:lang w:val="de-DE"/>
        </w:rPr>
        <w:t xml:space="preserve">[2] </w:t>
      </w:r>
      <w:proofErr w:type="spellStart"/>
      <w:r w:rsidRPr="00603DBC">
        <w:rPr>
          <w:bCs/>
          <w:lang w:val="de-DE"/>
        </w:rPr>
        <w:t>Located</w:t>
      </w:r>
      <w:proofErr w:type="spellEnd"/>
      <w:r w:rsidRPr="00603DBC">
        <w:rPr>
          <w:bCs/>
          <w:lang w:val="de-DE"/>
        </w:rPr>
        <w:t xml:space="preserve"> in </w:t>
      </w:r>
      <w:proofErr w:type="spellStart"/>
      <w:r w:rsidRPr="00603DBC">
        <w:rPr>
          <w:bCs/>
          <w:lang w:val="de-DE"/>
        </w:rPr>
        <w:t>the</w:t>
      </w:r>
      <w:proofErr w:type="spellEnd"/>
      <w:r w:rsidRPr="00603DBC">
        <w:rPr>
          <w:bCs/>
          <w:lang w:val="de-DE"/>
        </w:rPr>
        <w:t xml:space="preserve"> </w:t>
      </w:r>
      <w:proofErr w:type="spellStart"/>
      <w:r w:rsidRPr="00603DBC">
        <w:rPr>
          <w:bCs/>
          <w:lang w:val="de-DE"/>
        </w:rPr>
        <w:t>shadow</w:t>
      </w:r>
      <w:proofErr w:type="spellEnd"/>
      <w:r w:rsidRPr="00603DBC">
        <w:rPr>
          <w:bCs/>
          <w:lang w:val="de-DE"/>
        </w:rPr>
        <w:t xml:space="preserve"> </w:t>
      </w:r>
      <w:proofErr w:type="spellStart"/>
      <w:r w:rsidRPr="00603DBC">
        <w:rPr>
          <w:bCs/>
          <w:lang w:val="de-DE"/>
        </w:rPr>
        <w:t>of</w:t>
      </w:r>
      <w:proofErr w:type="spellEnd"/>
      <w:r w:rsidRPr="00603DBC">
        <w:rPr>
          <w:bCs/>
          <w:lang w:val="de-DE"/>
        </w:rPr>
        <w:t xml:space="preserve"> </w:t>
      </w:r>
      <w:proofErr w:type="spellStart"/>
      <w:r w:rsidRPr="00603DBC">
        <w:rPr>
          <w:bCs/>
          <w:lang w:val="de-DE"/>
        </w:rPr>
        <w:t>the</w:t>
      </w:r>
      <w:proofErr w:type="spellEnd"/>
      <w:r w:rsidRPr="00603DBC">
        <w:rPr>
          <w:bCs/>
          <w:lang w:val="de-DE"/>
        </w:rPr>
        <w:t xml:space="preserve"> Chasseral and not </w:t>
      </w:r>
      <w:proofErr w:type="spellStart"/>
      <w:r w:rsidRPr="00603DBC">
        <w:rPr>
          <w:bCs/>
          <w:lang w:val="de-DE"/>
        </w:rPr>
        <w:t>far</w:t>
      </w:r>
      <w:proofErr w:type="spellEnd"/>
      <w:r w:rsidRPr="00603DBC">
        <w:rPr>
          <w:bCs/>
          <w:lang w:val="de-DE"/>
        </w:rPr>
        <w:t xml:space="preserve"> </w:t>
      </w:r>
      <w:proofErr w:type="spellStart"/>
      <w:r w:rsidRPr="00603DBC">
        <w:rPr>
          <w:bCs/>
          <w:lang w:val="de-DE"/>
        </w:rPr>
        <w:t>from</w:t>
      </w:r>
      <w:proofErr w:type="spellEnd"/>
      <w:r w:rsidRPr="00603DBC">
        <w:rPr>
          <w:bCs/>
          <w:lang w:val="de-DE"/>
        </w:rPr>
        <w:t xml:space="preserve"> </w:t>
      </w:r>
      <w:proofErr w:type="spellStart"/>
      <w:r w:rsidRPr="00603DBC">
        <w:rPr>
          <w:bCs/>
          <w:lang w:val="de-DE"/>
        </w:rPr>
        <w:t>the</w:t>
      </w:r>
      <w:proofErr w:type="spellEnd"/>
      <w:r w:rsidRPr="00603DBC">
        <w:rPr>
          <w:bCs/>
          <w:lang w:val="de-DE"/>
        </w:rPr>
        <w:t xml:space="preserve"> </w:t>
      </w:r>
      <w:proofErr w:type="spellStart"/>
      <w:r w:rsidRPr="00603DBC">
        <w:rPr>
          <w:bCs/>
          <w:lang w:val="de-DE"/>
        </w:rPr>
        <w:t>capital</w:t>
      </w:r>
      <w:proofErr w:type="spellEnd"/>
      <w:r w:rsidRPr="00603DBC">
        <w:rPr>
          <w:bCs/>
          <w:lang w:val="de-DE"/>
        </w:rPr>
        <w:t xml:space="preserve">, </w:t>
      </w:r>
      <w:proofErr w:type="spellStart"/>
      <w:r w:rsidRPr="00603DBC">
        <w:rPr>
          <w:bCs/>
          <w:lang w:val="de-DE"/>
        </w:rPr>
        <w:t>the</w:t>
      </w:r>
      <w:proofErr w:type="spellEnd"/>
      <w:r w:rsidRPr="00603DBC">
        <w:rPr>
          <w:bCs/>
          <w:lang w:val="de-DE"/>
        </w:rPr>
        <w:t xml:space="preserve"> </w:t>
      </w:r>
      <w:proofErr w:type="spellStart"/>
      <w:r w:rsidRPr="00603DBC">
        <w:rPr>
          <w:bCs/>
          <w:lang w:val="de-DE"/>
        </w:rPr>
        <w:t>office</w:t>
      </w:r>
      <w:proofErr w:type="spellEnd"/>
      <w:r w:rsidRPr="00603DBC">
        <w:rPr>
          <w:bCs/>
          <w:lang w:val="de-DE"/>
        </w:rPr>
        <w:t xml:space="preserve"> </w:t>
      </w:r>
      <w:proofErr w:type="spellStart"/>
      <w:r w:rsidRPr="00603DBC">
        <w:rPr>
          <w:bCs/>
          <w:lang w:val="de-DE"/>
        </w:rPr>
        <w:t>supplies</w:t>
      </w:r>
      <w:proofErr w:type="spellEnd"/>
    </w:p>
    <w:p w14:paraId="544CCB7B" w14:textId="77777777" w:rsidR="00603DBC" w:rsidRDefault="00603DBC" w:rsidP="00603DBC">
      <w:pPr>
        <w:ind w:left="1415" w:hanging="1415"/>
        <w:rPr>
          <w:bCs/>
          <w:lang w:val="de-DE"/>
        </w:rPr>
      </w:pPr>
      <w:r w:rsidRPr="00603DBC">
        <w:rPr>
          <w:bCs/>
          <w:lang w:val="de-DE"/>
        </w:rPr>
        <w:t xml:space="preserve">expert </w:t>
      </w:r>
      <w:proofErr w:type="spellStart"/>
      <w:r w:rsidRPr="00603DBC">
        <w:rPr>
          <w:bCs/>
          <w:lang w:val="de-DE"/>
        </w:rPr>
        <w:t>operates</w:t>
      </w:r>
      <w:proofErr w:type="spellEnd"/>
      <w:r w:rsidRPr="00603DBC">
        <w:rPr>
          <w:bCs/>
          <w:lang w:val="de-DE"/>
        </w:rPr>
        <w:t xml:space="preserve"> a modern </w:t>
      </w:r>
      <w:proofErr w:type="spellStart"/>
      <w:r w:rsidRPr="00603DBC">
        <w:rPr>
          <w:bCs/>
          <w:lang w:val="de-DE"/>
        </w:rPr>
        <w:t>logistics</w:t>
      </w:r>
      <w:proofErr w:type="spellEnd"/>
      <w:r w:rsidRPr="00603DBC">
        <w:rPr>
          <w:bCs/>
          <w:lang w:val="de-DE"/>
        </w:rPr>
        <w:t xml:space="preserve"> </w:t>
      </w:r>
      <w:proofErr w:type="spellStart"/>
      <w:r w:rsidRPr="00603DBC">
        <w:rPr>
          <w:bCs/>
          <w:lang w:val="de-DE"/>
        </w:rPr>
        <w:t>facility</w:t>
      </w:r>
      <w:proofErr w:type="spellEnd"/>
      <w:r w:rsidRPr="00603DBC">
        <w:rPr>
          <w:bCs/>
          <w:lang w:val="de-DE"/>
        </w:rPr>
        <w:t xml:space="preserve">. This </w:t>
      </w:r>
      <w:proofErr w:type="spellStart"/>
      <w:r w:rsidRPr="00603DBC">
        <w:rPr>
          <w:bCs/>
          <w:lang w:val="de-DE"/>
        </w:rPr>
        <w:t>includes</w:t>
      </w:r>
      <w:proofErr w:type="spellEnd"/>
      <w:r w:rsidRPr="00603DBC">
        <w:rPr>
          <w:bCs/>
          <w:lang w:val="de-DE"/>
        </w:rPr>
        <w:t xml:space="preserve"> an </w:t>
      </w:r>
      <w:proofErr w:type="spellStart"/>
      <w:r w:rsidRPr="00603DBC">
        <w:rPr>
          <w:bCs/>
          <w:lang w:val="de-DE"/>
        </w:rPr>
        <w:t>automated</w:t>
      </w:r>
      <w:proofErr w:type="spellEnd"/>
      <w:r w:rsidRPr="00603DBC">
        <w:rPr>
          <w:bCs/>
          <w:lang w:val="de-DE"/>
        </w:rPr>
        <w:t xml:space="preserve"> </w:t>
      </w:r>
      <w:proofErr w:type="spellStart"/>
      <w:r w:rsidRPr="00603DBC">
        <w:rPr>
          <w:bCs/>
          <w:lang w:val="de-DE"/>
        </w:rPr>
        <w:t>stretcher</w:t>
      </w:r>
      <w:proofErr w:type="spellEnd"/>
      <w:r w:rsidRPr="00603DBC">
        <w:rPr>
          <w:bCs/>
          <w:lang w:val="de-DE"/>
        </w:rPr>
        <w:t xml:space="preserve"> </w:t>
      </w:r>
      <w:proofErr w:type="spellStart"/>
      <w:r w:rsidRPr="00603DBC">
        <w:rPr>
          <w:bCs/>
          <w:lang w:val="de-DE"/>
        </w:rPr>
        <w:t>system</w:t>
      </w:r>
      <w:proofErr w:type="spellEnd"/>
      <w:r w:rsidRPr="00603DBC">
        <w:rPr>
          <w:bCs/>
          <w:lang w:val="de-DE"/>
        </w:rPr>
        <w:t>,</w:t>
      </w:r>
    </w:p>
    <w:p w14:paraId="50AFEA70" w14:textId="212CF201" w:rsidR="00603DBC" w:rsidRPr="00603DBC" w:rsidRDefault="00603DBC" w:rsidP="00603DBC">
      <w:pPr>
        <w:ind w:left="1415" w:hanging="1415"/>
        <w:rPr>
          <w:bCs/>
          <w:lang w:val="de-DE"/>
        </w:rPr>
      </w:pPr>
      <w:proofErr w:type="spellStart"/>
      <w:r w:rsidRPr="00603DBC">
        <w:rPr>
          <w:bCs/>
          <w:lang w:val="de-DE"/>
        </w:rPr>
        <w:t>pallet</w:t>
      </w:r>
      <w:proofErr w:type="spellEnd"/>
      <w:r w:rsidRPr="00603DBC">
        <w:rPr>
          <w:bCs/>
          <w:lang w:val="de-DE"/>
        </w:rPr>
        <w:t xml:space="preserve"> </w:t>
      </w:r>
      <w:proofErr w:type="spellStart"/>
      <w:r w:rsidRPr="00603DBC">
        <w:rPr>
          <w:bCs/>
          <w:lang w:val="de-DE"/>
        </w:rPr>
        <w:t>lifts</w:t>
      </w:r>
      <w:proofErr w:type="spellEnd"/>
      <w:r w:rsidRPr="00603DBC">
        <w:rPr>
          <w:bCs/>
          <w:lang w:val="de-DE"/>
        </w:rPr>
        <w:t xml:space="preserve">, and a fully </w:t>
      </w:r>
      <w:proofErr w:type="spellStart"/>
      <w:r w:rsidRPr="00603DBC">
        <w:rPr>
          <w:bCs/>
          <w:lang w:val="de-DE"/>
        </w:rPr>
        <w:t>automated</w:t>
      </w:r>
      <w:proofErr w:type="spellEnd"/>
      <w:r w:rsidRPr="00603DBC">
        <w:rPr>
          <w:bCs/>
          <w:lang w:val="de-DE"/>
        </w:rPr>
        <w:t xml:space="preserve"> high-</w:t>
      </w:r>
      <w:proofErr w:type="spellStart"/>
      <w:r w:rsidRPr="00603DBC">
        <w:rPr>
          <w:bCs/>
          <w:lang w:val="de-DE"/>
        </w:rPr>
        <w:t>bay</w:t>
      </w:r>
      <w:proofErr w:type="spellEnd"/>
      <w:r w:rsidRPr="00603DBC">
        <w:rPr>
          <w:bCs/>
          <w:lang w:val="de-DE"/>
        </w:rPr>
        <w:t xml:space="preserve"> </w:t>
      </w:r>
      <w:proofErr w:type="spellStart"/>
      <w:r w:rsidRPr="00603DBC">
        <w:rPr>
          <w:bCs/>
          <w:lang w:val="de-DE"/>
        </w:rPr>
        <w:t>warehouse</w:t>
      </w:r>
      <w:proofErr w:type="spellEnd"/>
      <w:r w:rsidRPr="00603DBC">
        <w:rPr>
          <w:bCs/>
          <w:lang w:val="de-DE"/>
        </w:rPr>
        <w:t xml:space="preserve"> </w:t>
      </w:r>
      <w:proofErr w:type="spellStart"/>
      <w:r w:rsidRPr="00603DBC">
        <w:rPr>
          <w:bCs/>
          <w:lang w:val="de-DE"/>
        </w:rPr>
        <w:t>with</w:t>
      </w:r>
      <w:proofErr w:type="spellEnd"/>
      <w:r w:rsidRPr="00603DBC">
        <w:rPr>
          <w:bCs/>
          <w:lang w:val="de-DE"/>
        </w:rPr>
        <w:t xml:space="preserve"> 6,865 </w:t>
      </w:r>
      <w:proofErr w:type="spellStart"/>
      <w:r w:rsidRPr="00603DBC">
        <w:rPr>
          <w:bCs/>
          <w:lang w:val="de-DE"/>
        </w:rPr>
        <w:t>pallet</w:t>
      </w:r>
      <w:proofErr w:type="spellEnd"/>
      <w:r w:rsidRPr="00603DBC">
        <w:rPr>
          <w:bCs/>
          <w:lang w:val="de-DE"/>
        </w:rPr>
        <w:t xml:space="preserve"> </w:t>
      </w:r>
      <w:proofErr w:type="spellStart"/>
      <w:r w:rsidRPr="00603DBC">
        <w:rPr>
          <w:bCs/>
          <w:lang w:val="de-DE"/>
        </w:rPr>
        <w:t>spaces</w:t>
      </w:r>
      <w:proofErr w:type="spellEnd"/>
      <w:r w:rsidRPr="00603DBC">
        <w:rPr>
          <w:bCs/>
          <w:lang w:val="de-DE"/>
        </w:rPr>
        <w:t>.</w:t>
      </w:r>
    </w:p>
    <w:p w14:paraId="1FC049C0" w14:textId="62F755AD" w:rsidR="009025F3" w:rsidRPr="0058469C" w:rsidRDefault="009025F3" w:rsidP="009025F3">
      <w:pPr>
        <w:pBdr>
          <w:bottom w:val="single" w:sz="12" w:space="1" w:color="auto"/>
        </w:pBdr>
        <w:rPr>
          <w:b/>
          <w:bCs/>
          <w:lang w:val="en-US"/>
        </w:rPr>
      </w:pPr>
    </w:p>
    <w:p w14:paraId="376F4BB2" w14:textId="77777777" w:rsidR="006C0485" w:rsidRPr="00CE772C" w:rsidRDefault="006C0485" w:rsidP="006C0485">
      <w:pPr>
        <w:spacing w:after="180" w:line="360" w:lineRule="auto"/>
        <w:rPr>
          <w:b/>
          <w:bCs/>
          <w:kern w:val="24"/>
          <w:lang w:val="en-US"/>
        </w:rPr>
      </w:pPr>
      <w:r w:rsidRPr="00CE772C">
        <w:rPr>
          <w:b/>
          <w:lang w:val="en-US"/>
        </w:rPr>
        <w:t>EPG – Smarter Connected Logistics</w:t>
      </w:r>
    </w:p>
    <w:p w14:paraId="43B7CCEC" w14:textId="26141AE0" w:rsidR="006C0485" w:rsidRPr="00CE772C" w:rsidRDefault="006C0485" w:rsidP="006C0485">
      <w:pPr>
        <w:autoSpaceDE w:val="0"/>
        <w:autoSpaceDN w:val="0"/>
        <w:adjustRightInd w:val="0"/>
        <w:spacing w:line="360" w:lineRule="auto"/>
        <w:rPr>
          <w:kern w:val="24"/>
          <w:lang w:val="en-US"/>
        </w:rPr>
      </w:pPr>
      <w:r w:rsidRPr="00CE772C">
        <w:rPr>
          <w:lang w:val="en-US"/>
        </w:rPr>
        <w:t xml:space="preserve">EPG is a leading international provider of a comprehensive supply chain execution suite (EPG ONE™) and employs </w:t>
      </w:r>
      <w:r w:rsidR="00CF21B3">
        <w:rPr>
          <w:lang w:val="en-US"/>
        </w:rPr>
        <w:t>1000</w:t>
      </w:r>
      <w:r w:rsidRPr="00CE772C">
        <w:rPr>
          <w:lang w:val="en-US"/>
        </w:rPr>
        <w:t xml:space="preserve"> people in 2</w:t>
      </w:r>
      <w:r w:rsidRPr="00952F62">
        <w:rPr>
          <w:lang w:val="en-US"/>
        </w:rPr>
        <w:t>3</w:t>
      </w:r>
      <w:r w:rsidRPr="00CE772C">
        <w:rPr>
          <w:lang w:val="en-US"/>
        </w:rPr>
        <w:t xml:space="preserve"> locations across the globe. The group of companies offers its more than 1,</w:t>
      </w:r>
      <w:r w:rsidRPr="00952F62">
        <w:rPr>
          <w:lang w:val="en-US"/>
        </w:rPr>
        <w:t>6</w:t>
      </w:r>
      <w:r w:rsidRPr="00CE772C">
        <w:rPr>
          <w:lang w:val="en-US"/>
        </w:rPr>
        <w:t xml:space="preserve">00 customers WMS, WCS, WFM, TMS and voice solutions for </w:t>
      </w:r>
      <w:proofErr w:type="spellStart"/>
      <w:r w:rsidRPr="00CE772C">
        <w:rPr>
          <w:lang w:val="en-US"/>
        </w:rPr>
        <w:t>optimising</w:t>
      </w:r>
      <w:proofErr w:type="spellEnd"/>
      <w:r w:rsidRPr="00CE772C">
        <w:rPr>
          <w:lang w:val="en-US"/>
        </w:rPr>
        <w:t xml:space="preserve">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378F09B3" w14:textId="77777777" w:rsidR="00CF21B3" w:rsidRDefault="00CF21B3" w:rsidP="006C0485">
      <w:pPr>
        <w:keepNext/>
        <w:suppressLineNumbers/>
        <w:spacing w:line="360" w:lineRule="auto"/>
        <w:ind w:right="-1"/>
        <w:outlineLvl w:val="8"/>
        <w:rPr>
          <w:b/>
          <w:lang w:val="en-US"/>
        </w:rPr>
      </w:pPr>
    </w:p>
    <w:p w14:paraId="7D3D4ABA" w14:textId="772C71D1" w:rsidR="006C0485" w:rsidRPr="00CE772C" w:rsidRDefault="006C0485" w:rsidP="006C0485">
      <w:pPr>
        <w:keepNext/>
        <w:suppressLineNumbers/>
        <w:spacing w:line="360" w:lineRule="auto"/>
        <w:ind w:right="-1"/>
        <w:outlineLvl w:val="8"/>
        <w:rPr>
          <w:b/>
          <w:bCs/>
          <w:lang w:val="en-US"/>
        </w:rPr>
      </w:pPr>
      <w:r w:rsidRPr="00CE772C">
        <w:rPr>
          <w:b/>
          <w:lang w:val="en-US"/>
        </w:rPr>
        <w:t xml:space="preserve">Company contact  </w:t>
      </w:r>
    </w:p>
    <w:p w14:paraId="3368CF56" w14:textId="77777777" w:rsidR="006C0485" w:rsidRPr="00CE772C" w:rsidRDefault="006C0485" w:rsidP="006C0485">
      <w:pPr>
        <w:spacing w:line="360" w:lineRule="auto"/>
        <w:rPr>
          <w:kern w:val="24"/>
          <w:lang w:val="en-US"/>
        </w:rPr>
      </w:pPr>
      <w:r w:rsidRPr="00CE772C">
        <w:rPr>
          <w:lang w:val="en-US"/>
        </w:rPr>
        <w:t>EPG – Ehrhardt Partner Group</w:t>
      </w:r>
    </w:p>
    <w:p w14:paraId="56E6E331" w14:textId="77777777" w:rsidR="006C0485" w:rsidRPr="006C0485" w:rsidRDefault="006C0485" w:rsidP="006C0485">
      <w:pPr>
        <w:spacing w:line="360" w:lineRule="auto"/>
        <w:rPr>
          <w:kern w:val="24"/>
          <w:lang w:val="de-DE"/>
        </w:rPr>
      </w:pPr>
      <w:r w:rsidRPr="009D5CCC">
        <w:rPr>
          <w:lang w:val="de-DE"/>
        </w:rPr>
        <w:t xml:space="preserve">Dennis Kunz </w:t>
      </w:r>
    </w:p>
    <w:p w14:paraId="72A6BD8B" w14:textId="77777777" w:rsidR="006C0485" w:rsidRPr="006C0485" w:rsidRDefault="006C0485" w:rsidP="006C0485">
      <w:pPr>
        <w:spacing w:line="360" w:lineRule="auto"/>
        <w:rPr>
          <w:kern w:val="24"/>
          <w:lang w:val="de-DE"/>
        </w:rPr>
      </w:pPr>
      <w:r w:rsidRPr="009D5CCC">
        <w:rPr>
          <w:lang w:val="de-DE"/>
        </w:rPr>
        <w:t>Tel.: (+49) 67 42-87 27 0</w:t>
      </w:r>
    </w:p>
    <w:p w14:paraId="01C2692C" w14:textId="77777777" w:rsidR="006C0485" w:rsidRPr="006C0485" w:rsidRDefault="006C0485" w:rsidP="006C0485">
      <w:pPr>
        <w:spacing w:line="360" w:lineRule="auto"/>
        <w:rPr>
          <w:kern w:val="24"/>
          <w:lang w:val="de-DE"/>
        </w:rPr>
      </w:pPr>
      <w:proofErr w:type="spellStart"/>
      <w:r w:rsidRPr="009D5CCC">
        <w:rPr>
          <w:lang w:val="de-DE"/>
        </w:rPr>
        <w:t>E-mail</w:t>
      </w:r>
      <w:proofErr w:type="spellEnd"/>
      <w:r w:rsidRPr="009D5CCC">
        <w:rPr>
          <w:lang w:val="de-DE"/>
        </w:rPr>
        <w:t>: presse@epg.com • Website: www.epg.com</w:t>
      </w:r>
    </w:p>
    <w:p w14:paraId="5DFBA700" w14:textId="77777777" w:rsidR="00545BF0" w:rsidRDefault="00545BF0" w:rsidP="006C0485">
      <w:pPr>
        <w:keepNext/>
        <w:suppressLineNumbers/>
        <w:spacing w:line="360" w:lineRule="auto"/>
        <w:ind w:right="-1"/>
        <w:outlineLvl w:val="8"/>
        <w:rPr>
          <w:b/>
          <w:lang w:val="en-US"/>
        </w:rPr>
      </w:pPr>
    </w:p>
    <w:p w14:paraId="1A497136" w14:textId="3C2B2372" w:rsidR="006C0485" w:rsidRPr="00CE772C" w:rsidRDefault="006C0485" w:rsidP="006C0485">
      <w:pPr>
        <w:keepNext/>
        <w:suppressLineNumbers/>
        <w:spacing w:line="360" w:lineRule="auto"/>
        <w:ind w:right="-1"/>
        <w:outlineLvl w:val="8"/>
        <w:rPr>
          <w:b/>
          <w:bCs/>
          <w:lang w:val="en-US"/>
        </w:rPr>
      </w:pPr>
      <w:r w:rsidRPr="00CE772C">
        <w:rPr>
          <w:b/>
          <w:lang w:val="en-US"/>
        </w:rPr>
        <w:t>Press contact</w:t>
      </w:r>
    </w:p>
    <w:p w14:paraId="0E88EF40" w14:textId="77777777" w:rsidR="006C0485" w:rsidRPr="00CE772C" w:rsidRDefault="006C0485" w:rsidP="006C0485">
      <w:pPr>
        <w:spacing w:line="360" w:lineRule="auto"/>
        <w:rPr>
          <w:kern w:val="24"/>
          <w:lang w:val="en-US"/>
        </w:rPr>
      </w:pPr>
      <w:r w:rsidRPr="00CE772C">
        <w:rPr>
          <w:lang w:val="en-US"/>
        </w:rPr>
        <w:t xml:space="preserve">BFOUND GmbH </w:t>
      </w:r>
    </w:p>
    <w:p w14:paraId="364F316F" w14:textId="77777777" w:rsidR="006C0485" w:rsidRPr="00CE772C" w:rsidRDefault="006C0485" w:rsidP="006C0485">
      <w:pPr>
        <w:spacing w:line="360" w:lineRule="auto"/>
        <w:rPr>
          <w:kern w:val="24"/>
          <w:lang w:val="en-US"/>
        </w:rPr>
      </w:pPr>
      <w:r w:rsidRPr="00CE772C">
        <w:rPr>
          <w:lang w:val="en-US"/>
        </w:rPr>
        <w:t>Rebecca Schlag</w:t>
      </w:r>
    </w:p>
    <w:p w14:paraId="1728383B" w14:textId="77777777" w:rsidR="006C0485" w:rsidRPr="00CE772C" w:rsidRDefault="006C0485" w:rsidP="006C0485">
      <w:pPr>
        <w:spacing w:line="360" w:lineRule="auto"/>
        <w:rPr>
          <w:kern w:val="24"/>
          <w:lang w:val="en-US"/>
        </w:rPr>
      </w:pPr>
      <w:r w:rsidRPr="00CE772C">
        <w:rPr>
          <w:lang w:val="en-US"/>
        </w:rPr>
        <w:t>Tel.: (+49) 67 42-87 27 50 00</w:t>
      </w:r>
    </w:p>
    <w:p w14:paraId="7D01FF27" w14:textId="77777777" w:rsidR="006C0485" w:rsidRPr="00CE772C" w:rsidRDefault="006C0485" w:rsidP="006C0485">
      <w:pPr>
        <w:spacing w:line="360" w:lineRule="auto"/>
        <w:rPr>
          <w:kern w:val="24"/>
          <w:lang w:val="en-US"/>
        </w:rPr>
      </w:pPr>
      <w:r w:rsidRPr="00CE772C">
        <w:rPr>
          <w:lang w:val="en-US"/>
        </w:rPr>
        <w:t>E-mail: rebecca.schlag@bfound.com • presse@epg.com • Website: www.bfound.com</w:t>
      </w:r>
    </w:p>
    <w:p w14:paraId="0BBF222D" w14:textId="77777777" w:rsidR="00AD243B" w:rsidRPr="006C0485" w:rsidRDefault="00AD243B" w:rsidP="00A61C15">
      <w:pPr>
        <w:suppressLineNumbers/>
        <w:spacing w:line="360" w:lineRule="auto"/>
        <w:ind w:right="-1"/>
        <w:rPr>
          <w:vanish/>
          <w:kern w:val="24"/>
          <w:sz w:val="20"/>
          <w:szCs w:val="20"/>
          <w:lang w:val="it-IT"/>
        </w:rPr>
      </w:pPr>
    </w:p>
    <w:bookmarkEnd w:id="0"/>
    <w:p w14:paraId="39FCEE6C" w14:textId="7622B419" w:rsidR="00EF63AF" w:rsidRPr="006C0485" w:rsidRDefault="00EF63AF" w:rsidP="00AD243B">
      <w:pPr>
        <w:pStyle w:val="BoilerPlate"/>
        <w:rPr>
          <w:vanish/>
          <w:lang w:val="it-IT"/>
        </w:rPr>
      </w:pPr>
    </w:p>
    <w:sectPr w:rsidR="00EF63AF" w:rsidRPr="006C0485"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34D40" w14:textId="77777777" w:rsidR="003B4425" w:rsidRDefault="003B4425" w:rsidP="008205FF">
      <w:r>
        <w:separator/>
      </w:r>
    </w:p>
  </w:endnote>
  <w:endnote w:type="continuationSeparator" w:id="0">
    <w:p w14:paraId="48FE488F" w14:textId="77777777" w:rsidR="003B4425" w:rsidRDefault="003B4425" w:rsidP="008205FF">
      <w:r>
        <w:continuationSeparator/>
      </w:r>
    </w:p>
  </w:endnote>
  <w:endnote w:type="continuationNotice" w:id="1">
    <w:p w14:paraId="4E119FE9" w14:textId="77777777" w:rsidR="003B4425" w:rsidRDefault="003B442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D2A91" w14:textId="77777777" w:rsidR="003B4425" w:rsidRDefault="003B4425" w:rsidP="008205FF">
      <w:r>
        <w:separator/>
      </w:r>
    </w:p>
  </w:footnote>
  <w:footnote w:type="continuationSeparator" w:id="0">
    <w:p w14:paraId="4496CDFC" w14:textId="77777777" w:rsidR="003B4425" w:rsidRDefault="003B4425" w:rsidP="008205FF">
      <w:r>
        <w:continuationSeparator/>
      </w:r>
    </w:p>
  </w:footnote>
  <w:footnote w:type="continuationNotice" w:id="1">
    <w:p w14:paraId="223389A6" w14:textId="77777777" w:rsidR="003B4425" w:rsidRDefault="003B442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79524559">
    <w:abstractNumId w:val="0"/>
  </w:num>
  <w:num w:numId="2" w16cid:durableId="958226182">
    <w:abstractNumId w:val="9"/>
  </w:num>
  <w:num w:numId="3" w16cid:durableId="380179886">
    <w:abstractNumId w:val="1"/>
  </w:num>
  <w:num w:numId="4" w16cid:durableId="940185011">
    <w:abstractNumId w:val="13"/>
  </w:num>
  <w:num w:numId="5" w16cid:durableId="721176687">
    <w:abstractNumId w:val="11"/>
  </w:num>
  <w:num w:numId="6" w16cid:durableId="1882521896">
    <w:abstractNumId w:val="5"/>
  </w:num>
  <w:num w:numId="7" w16cid:durableId="1734615826">
    <w:abstractNumId w:val="6"/>
  </w:num>
  <w:num w:numId="8" w16cid:durableId="353845488">
    <w:abstractNumId w:val="7"/>
  </w:num>
  <w:num w:numId="9" w16cid:durableId="190002015">
    <w:abstractNumId w:val="17"/>
  </w:num>
  <w:num w:numId="10" w16cid:durableId="565411745">
    <w:abstractNumId w:val="16"/>
  </w:num>
  <w:num w:numId="11" w16cid:durableId="1885284745">
    <w:abstractNumId w:val="14"/>
  </w:num>
  <w:num w:numId="12" w16cid:durableId="128209485">
    <w:abstractNumId w:val="2"/>
  </w:num>
  <w:num w:numId="13" w16cid:durableId="1807309021">
    <w:abstractNumId w:val="4"/>
  </w:num>
  <w:num w:numId="14" w16cid:durableId="739055831">
    <w:abstractNumId w:val="15"/>
  </w:num>
  <w:num w:numId="15" w16cid:durableId="103113461">
    <w:abstractNumId w:val="10"/>
  </w:num>
  <w:num w:numId="16" w16cid:durableId="842166206">
    <w:abstractNumId w:val="3"/>
  </w:num>
  <w:num w:numId="17" w16cid:durableId="912277396">
    <w:abstractNumId w:val="18"/>
  </w:num>
  <w:num w:numId="18" w16cid:durableId="2014910348">
    <w:abstractNumId w:val="12"/>
  </w:num>
  <w:num w:numId="19" w16cid:durableId="20383127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54"/>
    <w:rsid w:val="00002ACD"/>
    <w:rsid w:val="0000322C"/>
    <w:rsid w:val="000036F8"/>
    <w:rsid w:val="000043D4"/>
    <w:rsid w:val="00005A8C"/>
    <w:rsid w:val="00007EFE"/>
    <w:rsid w:val="00010118"/>
    <w:rsid w:val="00011E2D"/>
    <w:rsid w:val="00012D9C"/>
    <w:rsid w:val="00013DA1"/>
    <w:rsid w:val="00020C4F"/>
    <w:rsid w:val="00020E0C"/>
    <w:rsid w:val="000215C4"/>
    <w:rsid w:val="00022130"/>
    <w:rsid w:val="0002357F"/>
    <w:rsid w:val="0002527C"/>
    <w:rsid w:val="00025E64"/>
    <w:rsid w:val="00026A69"/>
    <w:rsid w:val="00027977"/>
    <w:rsid w:val="000314FD"/>
    <w:rsid w:val="00031E69"/>
    <w:rsid w:val="00031ECB"/>
    <w:rsid w:val="00032EA0"/>
    <w:rsid w:val="000372A4"/>
    <w:rsid w:val="00037E7D"/>
    <w:rsid w:val="000402E2"/>
    <w:rsid w:val="00040729"/>
    <w:rsid w:val="000426A1"/>
    <w:rsid w:val="000435D5"/>
    <w:rsid w:val="00045B70"/>
    <w:rsid w:val="0004666C"/>
    <w:rsid w:val="00050434"/>
    <w:rsid w:val="00051C91"/>
    <w:rsid w:val="000530B3"/>
    <w:rsid w:val="000562B9"/>
    <w:rsid w:val="00063480"/>
    <w:rsid w:val="0006571B"/>
    <w:rsid w:val="0007099F"/>
    <w:rsid w:val="00070ED3"/>
    <w:rsid w:val="000728DC"/>
    <w:rsid w:val="00075CCD"/>
    <w:rsid w:val="000779E8"/>
    <w:rsid w:val="00077F83"/>
    <w:rsid w:val="00082847"/>
    <w:rsid w:val="000830DB"/>
    <w:rsid w:val="0008336F"/>
    <w:rsid w:val="000838F9"/>
    <w:rsid w:val="00086D1F"/>
    <w:rsid w:val="000875B4"/>
    <w:rsid w:val="000902F1"/>
    <w:rsid w:val="00091FF6"/>
    <w:rsid w:val="000934D9"/>
    <w:rsid w:val="00094CBA"/>
    <w:rsid w:val="00096C7C"/>
    <w:rsid w:val="00097BF6"/>
    <w:rsid w:val="000A2F3E"/>
    <w:rsid w:val="000A4981"/>
    <w:rsid w:val="000A68C0"/>
    <w:rsid w:val="000A6A48"/>
    <w:rsid w:val="000A7B06"/>
    <w:rsid w:val="000B2D8F"/>
    <w:rsid w:val="000B3394"/>
    <w:rsid w:val="000B75B4"/>
    <w:rsid w:val="000C008C"/>
    <w:rsid w:val="000C5710"/>
    <w:rsid w:val="000C7E0E"/>
    <w:rsid w:val="000D020F"/>
    <w:rsid w:val="000D065D"/>
    <w:rsid w:val="000D07C3"/>
    <w:rsid w:val="000D0E93"/>
    <w:rsid w:val="000D48E0"/>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07A"/>
    <w:rsid w:val="001079EB"/>
    <w:rsid w:val="00113234"/>
    <w:rsid w:val="00113661"/>
    <w:rsid w:val="00113F4D"/>
    <w:rsid w:val="001149D4"/>
    <w:rsid w:val="00120844"/>
    <w:rsid w:val="001264B7"/>
    <w:rsid w:val="00132054"/>
    <w:rsid w:val="00132CCC"/>
    <w:rsid w:val="00134173"/>
    <w:rsid w:val="0013493E"/>
    <w:rsid w:val="00134DF2"/>
    <w:rsid w:val="00135024"/>
    <w:rsid w:val="00135279"/>
    <w:rsid w:val="0013542A"/>
    <w:rsid w:val="0014168F"/>
    <w:rsid w:val="00141812"/>
    <w:rsid w:val="0014189F"/>
    <w:rsid w:val="00141EAA"/>
    <w:rsid w:val="00142C57"/>
    <w:rsid w:val="00143427"/>
    <w:rsid w:val="001463AB"/>
    <w:rsid w:val="00147EF9"/>
    <w:rsid w:val="00151582"/>
    <w:rsid w:val="001517AA"/>
    <w:rsid w:val="001528E7"/>
    <w:rsid w:val="0015636A"/>
    <w:rsid w:val="001617CB"/>
    <w:rsid w:val="001618BD"/>
    <w:rsid w:val="001618FA"/>
    <w:rsid w:val="00162953"/>
    <w:rsid w:val="00163CB4"/>
    <w:rsid w:val="0016439D"/>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4533"/>
    <w:rsid w:val="001B5E20"/>
    <w:rsid w:val="001C2C32"/>
    <w:rsid w:val="001C3E6E"/>
    <w:rsid w:val="001C4C03"/>
    <w:rsid w:val="001C58DA"/>
    <w:rsid w:val="001C62DE"/>
    <w:rsid w:val="001D002F"/>
    <w:rsid w:val="001D1AF8"/>
    <w:rsid w:val="001D27AC"/>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0F8B"/>
    <w:rsid w:val="00221308"/>
    <w:rsid w:val="00222965"/>
    <w:rsid w:val="002232AF"/>
    <w:rsid w:val="00223624"/>
    <w:rsid w:val="00224162"/>
    <w:rsid w:val="0022582A"/>
    <w:rsid w:val="00225DE3"/>
    <w:rsid w:val="002274B9"/>
    <w:rsid w:val="0022799B"/>
    <w:rsid w:val="002303FE"/>
    <w:rsid w:val="00230B95"/>
    <w:rsid w:val="0023244F"/>
    <w:rsid w:val="002344E3"/>
    <w:rsid w:val="00235AF3"/>
    <w:rsid w:val="002518AA"/>
    <w:rsid w:val="00256C21"/>
    <w:rsid w:val="00257032"/>
    <w:rsid w:val="00257A52"/>
    <w:rsid w:val="00261053"/>
    <w:rsid w:val="0026489C"/>
    <w:rsid w:val="002673B0"/>
    <w:rsid w:val="002675B5"/>
    <w:rsid w:val="002704EF"/>
    <w:rsid w:val="00276E6F"/>
    <w:rsid w:val="00281E7E"/>
    <w:rsid w:val="00282665"/>
    <w:rsid w:val="00284CC6"/>
    <w:rsid w:val="002938DD"/>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2A3"/>
    <w:rsid w:val="002F080B"/>
    <w:rsid w:val="002F31F1"/>
    <w:rsid w:val="002F4925"/>
    <w:rsid w:val="002F584D"/>
    <w:rsid w:val="00300DAD"/>
    <w:rsid w:val="003012B9"/>
    <w:rsid w:val="00302D33"/>
    <w:rsid w:val="0030446C"/>
    <w:rsid w:val="003051BA"/>
    <w:rsid w:val="003052AC"/>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585C"/>
    <w:rsid w:val="00326F3D"/>
    <w:rsid w:val="00327989"/>
    <w:rsid w:val="00327EE1"/>
    <w:rsid w:val="003308FD"/>
    <w:rsid w:val="00330A02"/>
    <w:rsid w:val="0033656B"/>
    <w:rsid w:val="00341815"/>
    <w:rsid w:val="00342AD8"/>
    <w:rsid w:val="00343022"/>
    <w:rsid w:val="00343FDC"/>
    <w:rsid w:val="00347569"/>
    <w:rsid w:val="00347812"/>
    <w:rsid w:val="003527A9"/>
    <w:rsid w:val="00354F63"/>
    <w:rsid w:val="0035532C"/>
    <w:rsid w:val="0036058A"/>
    <w:rsid w:val="003608F5"/>
    <w:rsid w:val="003612D5"/>
    <w:rsid w:val="003614A4"/>
    <w:rsid w:val="00361EBC"/>
    <w:rsid w:val="00362658"/>
    <w:rsid w:val="00362F98"/>
    <w:rsid w:val="00372F17"/>
    <w:rsid w:val="003744FC"/>
    <w:rsid w:val="003760D2"/>
    <w:rsid w:val="00376203"/>
    <w:rsid w:val="00377F90"/>
    <w:rsid w:val="00380742"/>
    <w:rsid w:val="003832EF"/>
    <w:rsid w:val="00383B43"/>
    <w:rsid w:val="00384C84"/>
    <w:rsid w:val="00385B4E"/>
    <w:rsid w:val="00386141"/>
    <w:rsid w:val="00386923"/>
    <w:rsid w:val="003900A4"/>
    <w:rsid w:val="003949B5"/>
    <w:rsid w:val="0039677E"/>
    <w:rsid w:val="0039701B"/>
    <w:rsid w:val="00397949"/>
    <w:rsid w:val="00397CE3"/>
    <w:rsid w:val="00397D33"/>
    <w:rsid w:val="003A085D"/>
    <w:rsid w:val="003A3B24"/>
    <w:rsid w:val="003A595C"/>
    <w:rsid w:val="003A5F42"/>
    <w:rsid w:val="003B0C8A"/>
    <w:rsid w:val="003B1070"/>
    <w:rsid w:val="003B186C"/>
    <w:rsid w:val="003B3DF2"/>
    <w:rsid w:val="003B4425"/>
    <w:rsid w:val="003B660E"/>
    <w:rsid w:val="003B6A25"/>
    <w:rsid w:val="003B7637"/>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05E7E"/>
    <w:rsid w:val="00412F7D"/>
    <w:rsid w:val="004209B3"/>
    <w:rsid w:val="00420BAC"/>
    <w:rsid w:val="004239EA"/>
    <w:rsid w:val="00424D7A"/>
    <w:rsid w:val="00427456"/>
    <w:rsid w:val="00427DB5"/>
    <w:rsid w:val="00427F83"/>
    <w:rsid w:val="0043010F"/>
    <w:rsid w:val="00431283"/>
    <w:rsid w:val="004370D7"/>
    <w:rsid w:val="004421D3"/>
    <w:rsid w:val="00442434"/>
    <w:rsid w:val="00442F3B"/>
    <w:rsid w:val="004459F2"/>
    <w:rsid w:val="0044652A"/>
    <w:rsid w:val="00446629"/>
    <w:rsid w:val="00446C40"/>
    <w:rsid w:val="0044708C"/>
    <w:rsid w:val="00451634"/>
    <w:rsid w:val="00451953"/>
    <w:rsid w:val="0045277E"/>
    <w:rsid w:val="00455585"/>
    <w:rsid w:val="00456790"/>
    <w:rsid w:val="00457FED"/>
    <w:rsid w:val="0046144A"/>
    <w:rsid w:val="0046435D"/>
    <w:rsid w:val="00464FAA"/>
    <w:rsid w:val="00465CB5"/>
    <w:rsid w:val="00466684"/>
    <w:rsid w:val="00473C79"/>
    <w:rsid w:val="00474FB4"/>
    <w:rsid w:val="0047510A"/>
    <w:rsid w:val="00482F74"/>
    <w:rsid w:val="00483D3C"/>
    <w:rsid w:val="00484294"/>
    <w:rsid w:val="004879FC"/>
    <w:rsid w:val="00487D59"/>
    <w:rsid w:val="00491DFF"/>
    <w:rsid w:val="00491F3F"/>
    <w:rsid w:val="00493655"/>
    <w:rsid w:val="00494230"/>
    <w:rsid w:val="004943EF"/>
    <w:rsid w:val="004977A4"/>
    <w:rsid w:val="004979A7"/>
    <w:rsid w:val="004A196F"/>
    <w:rsid w:val="004A1A4A"/>
    <w:rsid w:val="004A2189"/>
    <w:rsid w:val="004A28AA"/>
    <w:rsid w:val="004A2DFC"/>
    <w:rsid w:val="004A55DF"/>
    <w:rsid w:val="004A60C9"/>
    <w:rsid w:val="004B21CA"/>
    <w:rsid w:val="004B3AAF"/>
    <w:rsid w:val="004B3B21"/>
    <w:rsid w:val="004B43B8"/>
    <w:rsid w:val="004B5CCF"/>
    <w:rsid w:val="004B7310"/>
    <w:rsid w:val="004C073B"/>
    <w:rsid w:val="004C62EF"/>
    <w:rsid w:val="004C6EE3"/>
    <w:rsid w:val="004C7DBF"/>
    <w:rsid w:val="004D099E"/>
    <w:rsid w:val="004D0EC6"/>
    <w:rsid w:val="004D1CE2"/>
    <w:rsid w:val="004D37E8"/>
    <w:rsid w:val="004D657F"/>
    <w:rsid w:val="004E1301"/>
    <w:rsid w:val="004E1B81"/>
    <w:rsid w:val="004E21B2"/>
    <w:rsid w:val="004E3DA0"/>
    <w:rsid w:val="004E4FA5"/>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E83"/>
    <w:rsid w:val="00523086"/>
    <w:rsid w:val="005252AD"/>
    <w:rsid w:val="00527575"/>
    <w:rsid w:val="00530B16"/>
    <w:rsid w:val="0053381D"/>
    <w:rsid w:val="00536A0A"/>
    <w:rsid w:val="0053762E"/>
    <w:rsid w:val="00537AB2"/>
    <w:rsid w:val="005407AA"/>
    <w:rsid w:val="005412EA"/>
    <w:rsid w:val="00541644"/>
    <w:rsid w:val="0054218D"/>
    <w:rsid w:val="0054324D"/>
    <w:rsid w:val="00544731"/>
    <w:rsid w:val="00544A56"/>
    <w:rsid w:val="00545BF0"/>
    <w:rsid w:val="00546086"/>
    <w:rsid w:val="005465F1"/>
    <w:rsid w:val="00546A35"/>
    <w:rsid w:val="00546BB2"/>
    <w:rsid w:val="00550C73"/>
    <w:rsid w:val="005566F4"/>
    <w:rsid w:val="00556ED8"/>
    <w:rsid w:val="00557E20"/>
    <w:rsid w:val="00561C34"/>
    <w:rsid w:val="00566AE5"/>
    <w:rsid w:val="0056787B"/>
    <w:rsid w:val="005718BC"/>
    <w:rsid w:val="0057236E"/>
    <w:rsid w:val="005726FB"/>
    <w:rsid w:val="00574985"/>
    <w:rsid w:val="00577567"/>
    <w:rsid w:val="00577BB1"/>
    <w:rsid w:val="00580B9C"/>
    <w:rsid w:val="00580D9B"/>
    <w:rsid w:val="00582FBE"/>
    <w:rsid w:val="00583C3C"/>
    <w:rsid w:val="0058469C"/>
    <w:rsid w:val="005849D8"/>
    <w:rsid w:val="00585B3D"/>
    <w:rsid w:val="00591B1F"/>
    <w:rsid w:val="00591C17"/>
    <w:rsid w:val="00591D08"/>
    <w:rsid w:val="00594C13"/>
    <w:rsid w:val="00594FDE"/>
    <w:rsid w:val="005950AE"/>
    <w:rsid w:val="005A1415"/>
    <w:rsid w:val="005A7164"/>
    <w:rsid w:val="005B153E"/>
    <w:rsid w:val="005B58EE"/>
    <w:rsid w:val="005B6E92"/>
    <w:rsid w:val="005C1709"/>
    <w:rsid w:val="005C176A"/>
    <w:rsid w:val="005C2405"/>
    <w:rsid w:val="005C3B2E"/>
    <w:rsid w:val="005C6BC9"/>
    <w:rsid w:val="005C6EB9"/>
    <w:rsid w:val="005D2AC2"/>
    <w:rsid w:val="005D6BF0"/>
    <w:rsid w:val="005D70CB"/>
    <w:rsid w:val="005D7F9E"/>
    <w:rsid w:val="005E06F2"/>
    <w:rsid w:val="005E2596"/>
    <w:rsid w:val="005E523C"/>
    <w:rsid w:val="005E7D4B"/>
    <w:rsid w:val="005F034F"/>
    <w:rsid w:val="005F13E6"/>
    <w:rsid w:val="006015AA"/>
    <w:rsid w:val="00603DBC"/>
    <w:rsid w:val="00604883"/>
    <w:rsid w:val="00604B50"/>
    <w:rsid w:val="00604D63"/>
    <w:rsid w:val="006063D3"/>
    <w:rsid w:val="00607C92"/>
    <w:rsid w:val="00612268"/>
    <w:rsid w:val="00615DE7"/>
    <w:rsid w:val="00616797"/>
    <w:rsid w:val="006177A8"/>
    <w:rsid w:val="006229AB"/>
    <w:rsid w:val="006240D0"/>
    <w:rsid w:val="00626174"/>
    <w:rsid w:val="006267B5"/>
    <w:rsid w:val="00627143"/>
    <w:rsid w:val="00631F77"/>
    <w:rsid w:val="006332A8"/>
    <w:rsid w:val="0063363F"/>
    <w:rsid w:val="0063478B"/>
    <w:rsid w:val="00636944"/>
    <w:rsid w:val="006378DA"/>
    <w:rsid w:val="006506FD"/>
    <w:rsid w:val="00654B76"/>
    <w:rsid w:val="00656603"/>
    <w:rsid w:val="00656A46"/>
    <w:rsid w:val="006579E2"/>
    <w:rsid w:val="00660D8F"/>
    <w:rsid w:val="0066204B"/>
    <w:rsid w:val="006622B8"/>
    <w:rsid w:val="00664415"/>
    <w:rsid w:val="00667EE2"/>
    <w:rsid w:val="00670B02"/>
    <w:rsid w:val="00670B6A"/>
    <w:rsid w:val="006716F4"/>
    <w:rsid w:val="006718BD"/>
    <w:rsid w:val="00674224"/>
    <w:rsid w:val="00676423"/>
    <w:rsid w:val="006805F6"/>
    <w:rsid w:val="00680F49"/>
    <w:rsid w:val="006825B6"/>
    <w:rsid w:val="006908C8"/>
    <w:rsid w:val="006928F5"/>
    <w:rsid w:val="006945C6"/>
    <w:rsid w:val="00696667"/>
    <w:rsid w:val="006976BA"/>
    <w:rsid w:val="006A1F6C"/>
    <w:rsid w:val="006A6FCA"/>
    <w:rsid w:val="006A716E"/>
    <w:rsid w:val="006B125F"/>
    <w:rsid w:val="006B2537"/>
    <w:rsid w:val="006B2B5D"/>
    <w:rsid w:val="006B2DFD"/>
    <w:rsid w:val="006B4DFB"/>
    <w:rsid w:val="006B725E"/>
    <w:rsid w:val="006B7ACE"/>
    <w:rsid w:val="006C0485"/>
    <w:rsid w:val="006C1107"/>
    <w:rsid w:val="006C3C64"/>
    <w:rsid w:val="006C55DE"/>
    <w:rsid w:val="006C6DA7"/>
    <w:rsid w:val="006C708B"/>
    <w:rsid w:val="006D2970"/>
    <w:rsid w:val="006D2B9D"/>
    <w:rsid w:val="006D67EA"/>
    <w:rsid w:val="006D6C4F"/>
    <w:rsid w:val="006E10DB"/>
    <w:rsid w:val="006E6454"/>
    <w:rsid w:val="006E6663"/>
    <w:rsid w:val="006E7F8F"/>
    <w:rsid w:val="006F0A88"/>
    <w:rsid w:val="006F27F6"/>
    <w:rsid w:val="006F31F8"/>
    <w:rsid w:val="006F4662"/>
    <w:rsid w:val="006F5332"/>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107B"/>
    <w:rsid w:val="00734BCB"/>
    <w:rsid w:val="0073529F"/>
    <w:rsid w:val="0073621E"/>
    <w:rsid w:val="007506C0"/>
    <w:rsid w:val="007515B7"/>
    <w:rsid w:val="007515D0"/>
    <w:rsid w:val="0075386F"/>
    <w:rsid w:val="00754CBC"/>
    <w:rsid w:val="007615AE"/>
    <w:rsid w:val="007620C6"/>
    <w:rsid w:val="00763150"/>
    <w:rsid w:val="00763B7A"/>
    <w:rsid w:val="0076572B"/>
    <w:rsid w:val="00766CEB"/>
    <w:rsid w:val="00767137"/>
    <w:rsid w:val="007675D7"/>
    <w:rsid w:val="00773D13"/>
    <w:rsid w:val="00774FA5"/>
    <w:rsid w:val="00777462"/>
    <w:rsid w:val="0078013E"/>
    <w:rsid w:val="007806FA"/>
    <w:rsid w:val="00780B72"/>
    <w:rsid w:val="0078114B"/>
    <w:rsid w:val="00781C15"/>
    <w:rsid w:val="00785916"/>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50A"/>
    <w:rsid w:val="007E0A69"/>
    <w:rsid w:val="007E1D34"/>
    <w:rsid w:val="007E47CA"/>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6505"/>
    <w:rsid w:val="00806588"/>
    <w:rsid w:val="008078B1"/>
    <w:rsid w:val="00810BFB"/>
    <w:rsid w:val="00816474"/>
    <w:rsid w:val="00816C6E"/>
    <w:rsid w:val="00817DE1"/>
    <w:rsid w:val="008205FF"/>
    <w:rsid w:val="00821E07"/>
    <w:rsid w:val="00821EF3"/>
    <w:rsid w:val="008301EC"/>
    <w:rsid w:val="00832FB4"/>
    <w:rsid w:val="00833AE8"/>
    <w:rsid w:val="008376D0"/>
    <w:rsid w:val="00840F60"/>
    <w:rsid w:val="00842292"/>
    <w:rsid w:val="00842A66"/>
    <w:rsid w:val="00842A8E"/>
    <w:rsid w:val="0084370A"/>
    <w:rsid w:val="00847619"/>
    <w:rsid w:val="008501DA"/>
    <w:rsid w:val="00851501"/>
    <w:rsid w:val="0085383A"/>
    <w:rsid w:val="00854388"/>
    <w:rsid w:val="00855A44"/>
    <w:rsid w:val="00856AB7"/>
    <w:rsid w:val="00857148"/>
    <w:rsid w:val="00857B9E"/>
    <w:rsid w:val="0086252C"/>
    <w:rsid w:val="008629D2"/>
    <w:rsid w:val="00866F24"/>
    <w:rsid w:val="008703E5"/>
    <w:rsid w:val="008713C3"/>
    <w:rsid w:val="008715F0"/>
    <w:rsid w:val="0087384A"/>
    <w:rsid w:val="00875782"/>
    <w:rsid w:val="00881180"/>
    <w:rsid w:val="00884013"/>
    <w:rsid w:val="0088483A"/>
    <w:rsid w:val="00890553"/>
    <w:rsid w:val="00890AD2"/>
    <w:rsid w:val="0089127D"/>
    <w:rsid w:val="0089336E"/>
    <w:rsid w:val="00893C76"/>
    <w:rsid w:val="00895543"/>
    <w:rsid w:val="00896E5B"/>
    <w:rsid w:val="008974CF"/>
    <w:rsid w:val="008A05F9"/>
    <w:rsid w:val="008A40F8"/>
    <w:rsid w:val="008A44E1"/>
    <w:rsid w:val="008A5B86"/>
    <w:rsid w:val="008B105E"/>
    <w:rsid w:val="008B106A"/>
    <w:rsid w:val="008B1ED2"/>
    <w:rsid w:val="008B2301"/>
    <w:rsid w:val="008B42E0"/>
    <w:rsid w:val="008C1CA8"/>
    <w:rsid w:val="008C2006"/>
    <w:rsid w:val="008C3547"/>
    <w:rsid w:val="008C392A"/>
    <w:rsid w:val="008C3A6E"/>
    <w:rsid w:val="008C43A4"/>
    <w:rsid w:val="008C5EAD"/>
    <w:rsid w:val="008C7D08"/>
    <w:rsid w:val="008C7ECD"/>
    <w:rsid w:val="008D2B60"/>
    <w:rsid w:val="008D480B"/>
    <w:rsid w:val="008D524B"/>
    <w:rsid w:val="008D53E7"/>
    <w:rsid w:val="008D5ED8"/>
    <w:rsid w:val="008D70D5"/>
    <w:rsid w:val="008E232B"/>
    <w:rsid w:val="008E4E14"/>
    <w:rsid w:val="008E6CB2"/>
    <w:rsid w:val="008F06A3"/>
    <w:rsid w:val="008F289D"/>
    <w:rsid w:val="008F4C9A"/>
    <w:rsid w:val="008F56FA"/>
    <w:rsid w:val="008F5CFB"/>
    <w:rsid w:val="008F666A"/>
    <w:rsid w:val="008F7AE2"/>
    <w:rsid w:val="009025F3"/>
    <w:rsid w:val="00902CDE"/>
    <w:rsid w:val="0090373E"/>
    <w:rsid w:val="00904942"/>
    <w:rsid w:val="00911C70"/>
    <w:rsid w:val="0091497C"/>
    <w:rsid w:val="00916828"/>
    <w:rsid w:val="00917DD6"/>
    <w:rsid w:val="00922C50"/>
    <w:rsid w:val="009258B0"/>
    <w:rsid w:val="00925C8A"/>
    <w:rsid w:val="00932325"/>
    <w:rsid w:val="009323A5"/>
    <w:rsid w:val="00932A0F"/>
    <w:rsid w:val="00933128"/>
    <w:rsid w:val="009349A2"/>
    <w:rsid w:val="00935EA4"/>
    <w:rsid w:val="00941348"/>
    <w:rsid w:val="00941BDE"/>
    <w:rsid w:val="00941E51"/>
    <w:rsid w:val="00943BFD"/>
    <w:rsid w:val="00944C74"/>
    <w:rsid w:val="0094760F"/>
    <w:rsid w:val="00947B6A"/>
    <w:rsid w:val="00951053"/>
    <w:rsid w:val="00952BAF"/>
    <w:rsid w:val="00954B26"/>
    <w:rsid w:val="00955CB4"/>
    <w:rsid w:val="009647FF"/>
    <w:rsid w:val="00966BAE"/>
    <w:rsid w:val="00967FC0"/>
    <w:rsid w:val="0097390C"/>
    <w:rsid w:val="00975908"/>
    <w:rsid w:val="0097688A"/>
    <w:rsid w:val="00976BB9"/>
    <w:rsid w:val="009810CE"/>
    <w:rsid w:val="00981D0A"/>
    <w:rsid w:val="0098230B"/>
    <w:rsid w:val="009868C8"/>
    <w:rsid w:val="00987995"/>
    <w:rsid w:val="009879A9"/>
    <w:rsid w:val="00994DA3"/>
    <w:rsid w:val="009974CB"/>
    <w:rsid w:val="00997C24"/>
    <w:rsid w:val="00997EF9"/>
    <w:rsid w:val="009A0090"/>
    <w:rsid w:val="009A00E8"/>
    <w:rsid w:val="009A0445"/>
    <w:rsid w:val="009A0CB9"/>
    <w:rsid w:val="009A120F"/>
    <w:rsid w:val="009A26C0"/>
    <w:rsid w:val="009A2D63"/>
    <w:rsid w:val="009A44B5"/>
    <w:rsid w:val="009A5A12"/>
    <w:rsid w:val="009A6F5A"/>
    <w:rsid w:val="009B0A0A"/>
    <w:rsid w:val="009B4993"/>
    <w:rsid w:val="009B4E66"/>
    <w:rsid w:val="009C5E12"/>
    <w:rsid w:val="009C62D9"/>
    <w:rsid w:val="009C73EB"/>
    <w:rsid w:val="009D1288"/>
    <w:rsid w:val="009D157D"/>
    <w:rsid w:val="009D1994"/>
    <w:rsid w:val="009D2956"/>
    <w:rsid w:val="009D3514"/>
    <w:rsid w:val="009D53E7"/>
    <w:rsid w:val="009E0A60"/>
    <w:rsid w:val="009E0DD4"/>
    <w:rsid w:val="009E1EED"/>
    <w:rsid w:val="009E2D2B"/>
    <w:rsid w:val="009E5810"/>
    <w:rsid w:val="009F1763"/>
    <w:rsid w:val="009F283C"/>
    <w:rsid w:val="009F713C"/>
    <w:rsid w:val="009F7A00"/>
    <w:rsid w:val="00A0441A"/>
    <w:rsid w:val="00A06E33"/>
    <w:rsid w:val="00A071D4"/>
    <w:rsid w:val="00A12876"/>
    <w:rsid w:val="00A1296B"/>
    <w:rsid w:val="00A131F1"/>
    <w:rsid w:val="00A13CE0"/>
    <w:rsid w:val="00A16377"/>
    <w:rsid w:val="00A174B3"/>
    <w:rsid w:val="00A23F04"/>
    <w:rsid w:val="00A25B73"/>
    <w:rsid w:val="00A313C7"/>
    <w:rsid w:val="00A32E5E"/>
    <w:rsid w:val="00A33425"/>
    <w:rsid w:val="00A33E9F"/>
    <w:rsid w:val="00A355FC"/>
    <w:rsid w:val="00A35EBF"/>
    <w:rsid w:val="00A36285"/>
    <w:rsid w:val="00A409A0"/>
    <w:rsid w:val="00A438C3"/>
    <w:rsid w:val="00A46E21"/>
    <w:rsid w:val="00A516A1"/>
    <w:rsid w:val="00A52F27"/>
    <w:rsid w:val="00A55AED"/>
    <w:rsid w:val="00A55C19"/>
    <w:rsid w:val="00A56BA9"/>
    <w:rsid w:val="00A570AB"/>
    <w:rsid w:val="00A578A7"/>
    <w:rsid w:val="00A61C15"/>
    <w:rsid w:val="00A6370C"/>
    <w:rsid w:val="00A661C0"/>
    <w:rsid w:val="00A7038D"/>
    <w:rsid w:val="00A715ED"/>
    <w:rsid w:val="00A73E31"/>
    <w:rsid w:val="00A74502"/>
    <w:rsid w:val="00A745E5"/>
    <w:rsid w:val="00A76B2D"/>
    <w:rsid w:val="00A77810"/>
    <w:rsid w:val="00A8135B"/>
    <w:rsid w:val="00A84363"/>
    <w:rsid w:val="00A84AD0"/>
    <w:rsid w:val="00A854E4"/>
    <w:rsid w:val="00A86AB2"/>
    <w:rsid w:val="00A87C97"/>
    <w:rsid w:val="00A87E8B"/>
    <w:rsid w:val="00A90EFD"/>
    <w:rsid w:val="00A9100A"/>
    <w:rsid w:val="00A92A9F"/>
    <w:rsid w:val="00A93960"/>
    <w:rsid w:val="00A951CE"/>
    <w:rsid w:val="00AA21F9"/>
    <w:rsid w:val="00AA2F50"/>
    <w:rsid w:val="00AA3C7B"/>
    <w:rsid w:val="00AA4CED"/>
    <w:rsid w:val="00AA6B62"/>
    <w:rsid w:val="00AA7B08"/>
    <w:rsid w:val="00AB12A7"/>
    <w:rsid w:val="00AB2335"/>
    <w:rsid w:val="00AB55AB"/>
    <w:rsid w:val="00AB59F4"/>
    <w:rsid w:val="00AC0067"/>
    <w:rsid w:val="00AC1627"/>
    <w:rsid w:val="00AC1EBA"/>
    <w:rsid w:val="00AC70AF"/>
    <w:rsid w:val="00AD09C5"/>
    <w:rsid w:val="00AD145A"/>
    <w:rsid w:val="00AD243B"/>
    <w:rsid w:val="00AD4B2F"/>
    <w:rsid w:val="00AD4DCD"/>
    <w:rsid w:val="00AD5508"/>
    <w:rsid w:val="00AE44A9"/>
    <w:rsid w:val="00AE6180"/>
    <w:rsid w:val="00AE6210"/>
    <w:rsid w:val="00AE7B15"/>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515"/>
    <w:rsid w:val="00B24B66"/>
    <w:rsid w:val="00B2584F"/>
    <w:rsid w:val="00B27A11"/>
    <w:rsid w:val="00B3323F"/>
    <w:rsid w:val="00B33A6C"/>
    <w:rsid w:val="00B3591A"/>
    <w:rsid w:val="00B35B97"/>
    <w:rsid w:val="00B3607F"/>
    <w:rsid w:val="00B40178"/>
    <w:rsid w:val="00B40326"/>
    <w:rsid w:val="00B47198"/>
    <w:rsid w:val="00B47BE4"/>
    <w:rsid w:val="00B53336"/>
    <w:rsid w:val="00B53B93"/>
    <w:rsid w:val="00B55C8F"/>
    <w:rsid w:val="00B55D0D"/>
    <w:rsid w:val="00B5728A"/>
    <w:rsid w:val="00B61A6B"/>
    <w:rsid w:val="00B61DF0"/>
    <w:rsid w:val="00B620C4"/>
    <w:rsid w:val="00B62265"/>
    <w:rsid w:val="00B62B69"/>
    <w:rsid w:val="00B63029"/>
    <w:rsid w:val="00B63BDC"/>
    <w:rsid w:val="00B672A1"/>
    <w:rsid w:val="00B74AE5"/>
    <w:rsid w:val="00B763C0"/>
    <w:rsid w:val="00B805B0"/>
    <w:rsid w:val="00B81B1D"/>
    <w:rsid w:val="00B8464D"/>
    <w:rsid w:val="00B87693"/>
    <w:rsid w:val="00B92B55"/>
    <w:rsid w:val="00B92C4A"/>
    <w:rsid w:val="00B93E90"/>
    <w:rsid w:val="00B93EF6"/>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4271"/>
    <w:rsid w:val="00BF1917"/>
    <w:rsid w:val="00BF1FD5"/>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17282"/>
    <w:rsid w:val="00C210A8"/>
    <w:rsid w:val="00C21430"/>
    <w:rsid w:val="00C22375"/>
    <w:rsid w:val="00C22604"/>
    <w:rsid w:val="00C22A05"/>
    <w:rsid w:val="00C25F77"/>
    <w:rsid w:val="00C25F89"/>
    <w:rsid w:val="00C26490"/>
    <w:rsid w:val="00C267C4"/>
    <w:rsid w:val="00C32642"/>
    <w:rsid w:val="00C3273E"/>
    <w:rsid w:val="00C34928"/>
    <w:rsid w:val="00C359CE"/>
    <w:rsid w:val="00C41EE3"/>
    <w:rsid w:val="00C424D9"/>
    <w:rsid w:val="00C42DBA"/>
    <w:rsid w:val="00C4302B"/>
    <w:rsid w:val="00C50649"/>
    <w:rsid w:val="00C512B2"/>
    <w:rsid w:val="00C514E1"/>
    <w:rsid w:val="00C54AA9"/>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0181"/>
    <w:rsid w:val="00C95607"/>
    <w:rsid w:val="00C97691"/>
    <w:rsid w:val="00C97994"/>
    <w:rsid w:val="00C97EA0"/>
    <w:rsid w:val="00CA22B9"/>
    <w:rsid w:val="00CA5F9A"/>
    <w:rsid w:val="00CB08D8"/>
    <w:rsid w:val="00CB0B83"/>
    <w:rsid w:val="00CB4130"/>
    <w:rsid w:val="00CB638F"/>
    <w:rsid w:val="00CB6AE1"/>
    <w:rsid w:val="00CB6EAC"/>
    <w:rsid w:val="00CC1518"/>
    <w:rsid w:val="00CC2CDB"/>
    <w:rsid w:val="00CC4F14"/>
    <w:rsid w:val="00CC5A24"/>
    <w:rsid w:val="00CC5B0A"/>
    <w:rsid w:val="00CC7417"/>
    <w:rsid w:val="00CD10D9"/>
    <w:rsid w:val="00CD1487"/>
    <w:rsid w:val="00CD2B1A"/>
    <w:rsid w:val="00CD2FCF"/>
    <w:rsid w:val="00CD6F57"/>
    <w:rsid w:val="00CD7757"/>
    <w:rsid w:val="00CE28C2"/>
    <w:rsid w:val="00CE3512"/>
    <w:rsid w:val="00CE40F1"/>
    <w:rsid w:val="00CE6F43"/>
    <w:rsid w:val="00CE79A2"/>
    <w:rsid w:val="00CF1912"/>
    <w:rsid w:val="00CF21B3"/>
    <w:rsid w:val="00CF4456"/>
    <w:rsid w:val="00CF56BA"/>
    <w:rsid w:val="00D006FC"/>
    <w:rsid w:val="00D01575"/>
    <w:rsid w:val="00D04A8A"/>
    <w:rsid w:val="00D06C60"/>
    <w:rsid w:val="00D07333"/>
    <w:rsid w:val="00D0771C"/>
    <w:rsid w:val="00D078E8"/>
    <w:rsid w:val="00D10642"/>
    <w:rsid w:val="00D1174F"/>
    <w:rsid w:val="00D13254"/>
    <w:rsid w:val="00D1413E"/>
    <w:rsid w:val="00D14CD2"/>
    <w:rsid w:val="00D159D4"/>
    <w:rsid w:val="00D17F0F"/>
    <w:rsid w:val="00D2274B"/>
    <w:rsid w:val="00D2604A"/>
    <w:rsid w:val="00D26DCE"/>
    <w:rsid w:val="00D271AB"/>
    <w:rsid w:val="00D27DFC"/>
    <w:rsid w:val="00D3035B"/>
    <w:rsid w:val="00D30E5E"/>
    <w:rsid w:val="00D317E8"/>
    <w:rsid w:val="00D3181D"/>
    <w:rsid w:val="00D33442"/>
    <w:rsid w:val="00D33B44"/>
    <w:rsid w:val="00D33F4D"/>
    <w:rsid w:val="00D3599E"/>
    <w:rsid w:val="00D35C23"/>
    <w:rsid w:val="00D4045A"/>
    <w:rsid w:val="00D4175C"/>
    <w:rsid w:val="00D4277B"/>
    <w:rsid w:val="00D45533"/>
    <w:rsid w:val="00D46D1D"/>
    <w:rsid w:val="00D47B53"/>
    <w:rsid w:val="00D47E81"/>
    <w:rsid w:val="00D51085"/>
    <w:rsid w:val="00D520EF"/>
    <w:rsid w:val="00D525AE"/>
    <w:rsid w:val="00D54B77"/>
    <w:rsid w:val="00D55DA8"/>
    <w:rsid w:val="00D5742A"/>
    <w:rsid w:val="00D60731"/>
    <w:rsid w:val="00D667A3"/>
    <w:rsid w:val="00D66C3D"/>
    <w:rsid w:val="00D705B3"/>
    <w:rsid w:val="00D709FE"/>
    <w:rsid w:val="00D70EE8"/>
    <w:rsid w:val="00D70F9D"/>
    <w:rsid w:val="00D719E6"/>
    <w:rsid w:val="00D73623"/>
    <w:rsid w:val="00D73E72"/>
    <w:rsid w:val="00D76700"/>
    <w:rsid w:val="00D77EF9"/>
    <w:rsid w:val="00D806D4"/>
    <w:rsid w:val="00D8125A"/>
    <w:rsid w:val="00D81EED"/>
    <w:rsid w:val="00D83F3C"/>
    <w:rsid w:val="00D84299"/>
    <w:rsid w:val="00D86503"/>
    <w:rsid w:val="00D8708E"/>
    <w:rsid w:val="00D922EC"/>
    <w:rsid w:val="00D95DD4"/>
    <w:rsid w:val="00D9749D"/>
    <w:rsid w:val="00D97C6B"/>
    <w:rsid w:val="00DA3A1E"/>
    <w:rsid w:val="00DA5124"/>
    <w:rsid w:val="00DA7900"/>
    <w:rsid w:val="00DA7BE1"/>
    <w:rsid w:val="00DB0A2D"/>
    <w:rsid w:val="00DB100A"/>
    <w:rsid w:val="00DB1190"/>
    <w:rsid w:val="00DB3DAA"/>
    <w:rsid w:val="00DB6CAD"/>
    <w:rsid w:val="00DC1383"/>
    <w:rsid w:val="00DC236E"/>
    <w:rsid w:val="00DC2CAD"/>
    <w:rsid w:val="00DC55BD"/>
    <w:rsid w:val="00DC6D0E"/>
    <w:rsid w:val="00DC754A"/>
    <w:rsid w:val="00DC79CC"/>
    <w:rsid w:val="00DD0457"/>
    <w:rsid w:val="00DD0D11"/>
    <w:rsid w:val="00DD16C1"/>
    <w:rsid w:val="00DD1AB1"/>
    <w:rsid w:val="00DD2A01"/>
    <w:rsid w:val="00DD58A7"/>
    <w:rsid w:val="00DD5A3D"/>
    <w:rsid w:val="00DD6A38"/>
    <w:rsid w:val="00DE0C07"/>
    <w:rsid w:val="00DE2715"/>
    <w:rsid w:val="00DE3D5D"/>
    <w:rsid w:val="00DE6660"/>
    <w:rsid w:val="00DE789E"/>
    <w:rsid w:val="00DF1D01"/>
    <w:rsid w:val="00DF269A"/>
    <w:rsid w:val="00E00ABF"/>
    <w:rsid w:val="00E0228E"/>
    <w:rsid w:val="00E03A59"/>
    <w:rsid w:val="00E03DB2"/>
    <w:rsid w:val="00E041B0"/>
    <w:rsid w:val="00E042CF"/>
    <w:rsid w:val="00E10051"/>
    <w:rsid w:val="00E10464"/>
    <w:rsid w:val="00E1266F"/>
    <w:rsid w:val="00E161A3"/>
    <w:rsid w:val="00E16C5E"/>
    <w:rsid w:val="00E17CAE"/>
    <w:rsid w:val="00E17DF4"/>
    <w:rsid w:val="00E20790"/>
    <w:rsid w:val="00E20FD6"/>
    <w:rsid w:val="00E26A25"/>
    <w:rsid w:val="00E30E64"/>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3556"/>
    <w:rsid w:val="00EE7BD5"/>
    <w:rsid w:val="00EF0117"/>
    <w:rsid w:val="00EF038A"/>
    <w:rsid w:val="00EF0E9D"/>
    <w:rsid w:val="00EF280B"/>
    <w:rsid w:val="00EF34D9"/>
    <w:rsid w:val="00EF4EA7"/>
    <w:rsid w:val="00EF63AF"/>
    <w:rsid w:val="00EF66BF"/>
    <w:rsid w:val="00EF6F66"/>
    <w:rsid w:val="00EF76B5"/>
    <w:rsid w:val="00F00505"/>
    <w:rsid w:val="00F007DA"/>
    <w:rsid w:val="00F018C4"/>
    <w:rsid w:val="00F02CEE"/>
    <w:rsid w:val="00F03933"/>
    <w:rsid w:val="00F04B3D"/>
    <w:rsid w:val="00F058EA"/>
    <w:rsid w:val="00F07D4A"/>
    <w:rsid w:val="00F1125B"/>
    <w:rsid w:val="00F11CE8"/>
    <w:rsid w:val="00F1459D"/>
    <w:rsid w:val="00F1527E"/>
    <w:rsid w:val="00F17A71"/>
    <w:rsid w:val="00F22507"/>
    <w:rsid w:val="00F22661"/>
    <w:rsid w:val="00F23219"/>
    <w:rsid w:val="00F25688"/>
    <w:rsid w:val="00F3120B"/>
    <w:rsid w:val="00F31339"/>
    <w:rsid w:val="00F31416"/>
    <w:rsid w:val="00F32A11"/>
    <w:rsid w:val="00F32FC3"/>
    <w:rsid w:val="00F42B25"/>
    <w:rsid w:val="00F42C5B"/>
    <w:rsid w:val="00F45A98"/>
    <w:rsid w:val="00F501F8"/>
    <w:rsid w:val="00F50541"/>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137C"/>
    <w:rsid w:val="00F867F9"/>
    <w:rsid w:val="00F86962"/>
    <w:rsid w:val="00F9147A"/>
    <w:rsid w:val="00F93870"/>
    <w:rsid w:val="00F96ADE"/>
    <w:rsid w:val="00FA6DF4"/>
    <w:rsid w:val="00FB0C08"/>
    <w:rsid w:val="00FB3D8A"/>
    <w:rsid w:val="00FB492A"/>
    <w:rsid w:val="00FB537A"/>
    <w:rsid w:val="00FB61E3"/>
    <w:rsid w:val="00FB6F89"/>
    <w:rsid w:val="00FB7652"/>
    <w:rsid w:val="00FC33C4"/>
    <w:rsid w:val="00FC4F25"/>
    <w:rsid w:val="00FC544B"/>
    <w:rsid w:val="00FC6C34"/>
    <w:rsid w:val="00FC79BD"/>
    <w:rsid w:val="00FC7D91"/>
    <w:rsid w:val="00FD02E9"/>
    <w:rsid w:val="00FD2955"/>
    <w:rsid w:val="00FD581C"/>
    <w:rsid w:val="00FE42CD"/>
    <w:rsid w:val="00FE7A70"/>
    <w:rsid w:val="00FF1C84"/>
    <w:rsid w:val="00FF1DFF"/>
    <w:rsid w:val="00FF2512"/>
    <w:rsid w:val="00FF4E73"/>
    <w:rsid w:val="00FF6347"/>
    <w:rsid w:val="43516444"/>
    <w:rsid w:val="4A2640C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3E9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EE3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91246445">
      <w:bodyDiv w:val="1"/>
      <w:marLeft w:val="0"/>
      <w:marRight w:val="0"/>
      <w:marTop w:val="0"/>
      <w:marBottom w:val="0"/>
      <w:divBdr>
        <w:top w:val="none" w:sz="0" w:space="0" w:color="auto"/>
        <w:left w:val="none" w:sz="0" w:space="0" w:color="auto"/>
        <w:bottom w:val="none" w:sz="0" w:space="0" w:color="auto"/>
        <w:right w:val="none" w:sz="0" w:space="0" w:color="auto"/>
      </w:divBdr>
      <w:divsChild>
        <w:div w:id="1945380764">
          <w:marLeft w:val="0"/>
          <w:marRight w:val="0"/>
          <w:marTop w:val="0"/>
          <w:marBottom w:val="0"/>
          <w:divBdr>
            <w:top w:val="none" w:sz="0" w:space="0" w:color="auto"/>
            <w:left w:val="none" w:sz="0" w:space="0" w:color="auto"/>
            <w:bottom w:val="none" w:sz="0" w:space="0" w:color="auto"/>
            <w:right w:val="none" w:sz="0" w:space="0" w:color="auto"/>
          </w:divBdr>
          <w:divsChild>
            <w:div w:id="1100761113">
              <w:marLeft w:val="0"/>
              <w:marRight w:val="0"/>
              <w:marTop w:val="0"/>
              <w:marBottom w:val="0"/>
              <w:divBdr>
                <w:top w:val="none" w:sz="0" w:space="0" w:color="auto"/>
                <w:left w:val="none" w:sz="0" w:space="0" w:color="auto"/>
                <w:bottom w:val="none" w:sz="0" w:space="0" w:color="auto"/>
                <w:right w:val="none" w:sz="0" w:space="0" w:color="auto"/>
              </w:divBdr>
              <w:divsChild>
                <w:div w:id="1024556006">
                  <w:marLeft w:val="0"/>
                  <w:marRight w:val="0"/>
                  <w:marTop w:val="0"/>
                  <w:marBottom w:val="0"/>
                  <w:divBdr>
                    <w:top w:val="none" w:sz="0" w:space="0" w:color="auto"/>
                    <w:left w:val="none" w:sz="0" w:space="0" w:color="auto"/>
                    <w:bottom w:val="none" w:sz="0" w:space="0" w:color="auto"/>
                    <w:right w:val="none" w:sz="0" w:space="0" w:color="auto"/>
                  </w:divBdr>
                  <w:divsChild>
                    <w:div w:id="13671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34207885">
      <w:bodyDiv w:val="1"/>
      <w:marLeft w:val="0"/>
      <w:marRight w:val="0"/>
      <w:marTop w:val="0"/>
      <w:marBottom w:val="0"/>
      <w:divBdr>
        <w:top w:val="none" w:sz="0" w:space="0" w:color="auto"/>
        <w:left w:val="none" w:sz="0" w:space="0" w:color="auto"/>
        <w:bottom w:val="none" w:sz="0" w:space="0" w:color="auto"/>
        <w:right w:val="none" w:sz="0" w:space="0" w:color="auto"/>
      </w:divBdr>
      <w:divsChild>
        <w:div w:id="1775705452">
          <w:marLeft w:val="0"/>
          <w:marRight w:val="0"/>
          <w:marTop w:val="0"/>
          <w:marBottom w:val="0"/>
          <w:divBdr>
            <w:top w:val="none" w:sz="0" w:space="0" w:color="auto"/>
            <w:left w:val="none" w:sz="0" w:space="0" w:color="auto"/>
            <w:bottom w:val="none" w:sz="0" w:space="0" w:color="auto"/>
            <w:right w:val="none" w:sz="0" w:space="0" w:color="auto"/>
          </w:divBdr>
          <w:divsChild>
            <w:div w:id="1079788281">
              <w:marLeft w:val="0"/>
              <w:marRight w:val="0"/>
              <w:marTop w:val="0"/>
              <w:marBottom w:val="0"/>
              <w:divBdr>
                <w:top w:val="none" w:sz="0" w:space="0" w:color="auto"/>
                <w:left w:val="none" w:sz="0" w:space="0" w:color="auto"/>
                <w:bottom w:val="none" w:sz="0" w:space="0" w:color="auto"/>
                <w:right w:val="none" w:sz="0" w:space="0" w:color="auto"/>
              </w:divBdr>
              <w:divsChild>
                <w:div w:id="1233853040">
                  <w:marLeft w:val="0"/>
                  <w:marRight w:val="0"/>
                  <w:marTop w:val="0"/>
                  <w:marBottom w:val="0"/>
                  <w:divBdr>
                    <w:top w:val="none" w:sz="0" w:space="0" w:color="auto"/>
                    <w:left w:val="none" w:sz="0" w:space="0" w:color="auto"/>
                    <w:bottom w:val="none" w:sz="0" w:space="0" w:color="auto"/>
                    <w:right w:val="none" w:sz="0" w:space="0" w:color="auto"/>
                  </w:divBdr>
                  <w:divsChild>
                    <w:div w:id="23647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772232">
      <w:bodyDiv w:val="1"/>
      <w:marLeft w:val="0"/>
      <w:marRight w:val="0"/>
      <w:marTop w:val="0"/>
      <w:marBottom w:val="0"/>
      <w:divBdr>
        <w:top w:val="none" w:sz="0" w:space="0" w:color="auto"/>
        <w:left w:val="none" w:sz="0" w:space="0" w:color="auto"/>
        <w:bottom w:val="none" w:sz="0" w:space="0" w:color="auto"/>
        <w:right w:val="none" w:sz="0" w:space="0" w:color="auto"/>
      </w:divBdr>
      <w:divsChild>
        <w:div w:id="104812295">
          <w:marLeft w:val="0"/>
          <w:marRight w:val="0"/>
          <w:marTop w:val="0"/>
          <w:marBottom w:val="0"/>
          <w:divBdr>
            <w:top w:val="none" w:sz="0" w:space="0" w:color="auto"/>
            <w:left w:val="none" w:sz="0" w:space="0" w:color="auto"/>
            <w:bottom w:val="none" w:sz="0" w:space="0" w:color="auto"/>
            <w:right w:val="none" w:sz="0" w:space="0" w:color="auto"/>
          </w:divBdr>
          <w:divsChild>
            <w:div w:id="1912495844">
              <w:marLeft w:val="0"/>
              <w:marRight w:val="0"/>
              <w:marTop w:val="0"/>
              <w:marBottom w:val="0"/>
              <w:divBdr>
                <w:top w:val="none" w:sz="0" w:space="0" w:color="auto"/>
                <w:left w:val="none" w:sz="0" w:space="0" w:color="auto"/>
                <w:bottom w:val="none" w:sz="0" w:space="0" w:color="auto"/>
                <w:right w:val="none" w:sz="0" w:space="0" w:color="auto"/>
              </w:divBdr>
              <w:divsChild>
                <w:div w:id="1480339662">
                  <w:marLeft w:val="0"/>
                  <w:marRight w:val="0"/>
                  <w:marTop w:val="0"/>
                  <w:marBottom w:val="0"/>
                  <w:divBdr>
                    <w:top w:val="none" w:sz="0" w:space="0" w:color="auto"/>
                    <w:left w:val="none" w:sz="0" w:space="0" w:color="auto"/>
                    <w:bottom w:val="none" w:sz="0" w:space="0" w:color="auto"/>
                    <w:right w:val="none" w:sz="0" w:space="0" w:color="auto"/>
                  </w:divBdr>
                  <w:divsChild>
                    <w:div w:id="18263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40212878">
      <w:bodyDiv w:val="1"/>
      <w:marLeft w:val="0"/>
      <w:marRight w:val="0"/>
      <w:marTop w:val="0"/>
      <w:marBottom w:val="0"/>
      <w:divBdr>
        <w:top w:val="none" w:sz="0" w:space="0" w:color="auto"/>
        <w:left w:val="none" w:sz="0" w:space="0" w:color="auto"/>
        <w:bottom w:val="none" w:sz="0" w:space="0" w:color="auto"/>
        <w:right w:val="none" w:sz="0" w:space="0" w:color="auto"/>
      </w:divBdr>
    </w:div>
    <w:div w:id="1945847815">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63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11B250E7-5D9C-4B6E-A272-903DF2598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4650</Characters>
  <Application>Microsoft Office Word</Application>
  <DocSecurity>0</DocSecurity>
  <Lines>38</Lines>
  <Paragraphs>10</Paragraphs>
  <ScaleCrop>false</ScaleCrop>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2023-11-21T20:30:00Z</dcterms:created>
  <dcterms:modified xsi:type="dcterms:W3CDTF">2024-08-07T05:27:00Z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