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2EEF4" w14:textId="77777777" w:rsidR="001C3CB2" w:rsidRPr="003151D2" w:rsidRDefault="001C3CB2" w:rsidP="001C3CB2">
      <w:pPr>
        <w:jc w:val="center"/>
        <w:rPr>
          <w:b/>
          <w:bCs/>
        </w:rPr>
      </w:pPr>
      <w:r w:rsidRPr="003151D2">
        <w:rPr>
          <w:b/>
          <w:bCs/>
        </w:rPr>
        <w:t>Was ist</w:t>
      </w:r>
      <w:r>
        <w:rPr>
          <w:b/>
          <w:bCs/>
        </w:rPr>
        <w:t xml:space="preserve"> in</w:t>
      </w:r>
      <w:r w:rsidRPr="003151D2">
        <w:rPr>
          <w:b/>
          <w:bCs/>
        </w:rPr>
        <w:t xml:space="preserve"> einer Box?</w:t>
      </w:r>
    </w:p>
    <w:p w14:paraId="4B9A3952" w14:textId="77777777" w:rsidR="00B0602B" w:rsidRDefault="00B0602B" w:rsidP="00B0602B">
      <w:pPr>
        <w:spacing w:line="360" w:lineRule="auto"/>
        <w:jc w:val="center"/>
        <w:rPr>
          <w:b/>
          <w:bCs/>
          <w:sz w:val="36"/>
          <w:szCs w:val="36"/>
        </w:rPr>
      </w:pPr>
      <w:r w:rsidRPr="00B0602B">
        <w:rPr>
          <w:b/>
          <w:bCs/>
          <w:sz w:val="36"/>
          <w:szCs w:val="36"/>
        </w:rPr>
        <w:t>Mit LYDIA Voice zur intelligenten Steuerung bei Rossmann</w:t>
      </w:r>
    </w:p>
    <w:p w14:paraId="6732C492" w14:textId="67CD318D" w:rsidR="00653C45" w:rsidRPr="00C55CFF" w:rsidRDefault="00653C45" w:rsidP="00653C45">
      <w:pPr>
        <w:spacing w:line="360" w:lineRule="auto"/>
        <w:rPr>
          <w:b/>
          <w:bCs/>
        </w:rPr>
      </w:pPr>
      <w:r w:rsidRPr="00E73E04">
        <w:rPr>
          <w:b/>
          <w:bCs/>
        </w:rPr>
        <w:t xml:space="preserve">Mit einer innovativen Eigenentwicklung optimiert die Drogeriemarktkette </w:t>
      </w:r>
      <w:r w:rsidR="009D7A57">
        <w:rPr>
          <w:b/>
          <w:bCs/>
        </w:rPr>
        <w:t>ROSSMANN</w:t>
      </w:r>
      <w:r w:rsidRPr="00E73E04">
        <w:rPr>
          <w:b/>
          <w:bCs/>
        </w:rPr>
        <w:t xml:space="preserve"> ihre Prozesse in der Kommissionierung: Gemeinsam mit der EPG (Ehrhardt Partner Group) hat das Unternehmen das Steuerungssystem WIIEB eingeführt. Dieses System berechnet mithilfe eines intelligenten Algorithmus die optimale Verteilung von Artikeln in Rollboxen</w:t>
      </w:r>
      <w:r w:rsidR="00E571D1">
        <w:rPr>
          <w:b/>
          <w:bCs/>
        </w:rPr>
        <w:t xml:space="preserve">, </w:t>
      </w:r>
      <w:r w:rsidRPr="00E73E04">
        <w:rPr>
          <w:b/>
          <w:bCs/>
        </w:rPr>
        <w:t>basierend auf Parametern wie Größe, Gewicht und Inhalt der Produkte. Die Kommissionierungsanweisungen für die Bestückung erhalten die Mitarbeitenden über Put-to-Light-Anzeigen sowie die sprachgestützte Lösung LYDIA Voice. Das WIIEB-System sorgt dabei für volle Transparenz: Es zeigt genau, welche Artikel sich in welcher Box befinden. Das erleichtert nicht nur die optimale Beladung, sondern auch die eindeutige Kennzeichnung</w:t>
      </w:r>
      <w:r w:rsidR="00736423">
        <w:rPr>
          <w:b/>
          <w:bCs/>
        </w:rPr>
        <w:t>,</w:t>
      </w:r>
      <w:r w:rsidRPr="00E73E04">
        <w:rPr>
          <w:b/>
          <w:bCs/>
        </w:rPr>
        <w:t xml:space="preserve"> etwa bei Gefahrguttransporten.</w:t>
      </w:r>
    </w:p>
    <w:p w14:paraId="0475B12C" w14:textId="77777777" w:rsidR="00E25586" w:rsidRDefault="00E25586" w:rsidP="00E25586">
      <w:pPr>
        <w:rPr>
          <w:b/>
          <w:bCs/>
        </w:rPr>
      </w:pPr>
    </w:p>
    <w:p w14:paraId="65A0E6E5" w14:textId="62C42409" w:rsidR="00E25586" w:rsidRPr="0010563B" w:rsidRDefault="00E25586" w:rsidP="00E25586">
      <w:r w:rsidRPr="0010563B">
        <w:t>„Was ist in einer Rollbox?“ Eine vermeintlich einfache Frage, die im Kommissionieralltag oft nicht leicht zu beantworten ist. Beim Beladen der Rollwagen haben die Mitarbeitenden in der Regel weitgehend freie Hand und entscheiden selbst, welche Artikel auf welche Box verteilt werden. Das führt nicht selten dazu, dass Rollboxen unterschiedlich schwer beladen sind und manche das zulässige Maximalgewicht sogar überschreiten.</w:t>
      </w:r>
    </w:p>
    <w:p w14:paraId="68C6C2EB" w14:textId="4572F32B" w:rsidR="00E25586" w:rsidRDefault="00E25586" w:rsidP="00E25586">
      <w:r w:rsidRPr="003151D2">
        <w:t xml:space="preserve">Vor diesem Problem stand auch die Drogeriemarktkette </w:t>
      </w:r>
      <w:r w:rsidR="009D7A57">
        <w:t>ROSSMANN</w:t>
      </w:r>
      <w:r w:rsidRPr="003151D2">
        <w:t xml:space="preserve">. </w:t>
      </w:r>
      <w:r w:rsidRPr="00483D40">
        <w:t xml:space="preserve">Das Unternehmen stellt in seinen </w:t>
      </w:r>
      <w:r w:rsidR="004E0A22">
        <w:t>acht</w:t>
      </w:r>
      <w:r w:rsidRPr="00483D40">
        <w:t xml:space="preserve"> Regionallagern täglich rund 1.300 Sendungen für die Filialen zusammen. </w:t>
      </w:r>
      <w:r w:rsidRPr="003151D2">
        <w:t>Immer wieder kam es dabei vor, dass fertig gepackte Rollboxen zu schwer für den Versand waren. Weniger Produkte pro Box zu verladen</w:t>
      </w:r>
      <w:r w:rsidR="00BA309D">
        <w:t>,</w:t>
      </w:r>
      <w:r w:rsidRPr="003151D2">
        <w:t xml:space="preserve"> war allerdings keine praktikable Lösung, denn die Verkaufsstellen sind auf eine vollständige Warenverfügbarkeit angewiesen. Eine Reduzierung des Rollboxenvolumens hätte zwangsläufig mehr Transporte erfordert und damit zusätzliche Kilometer und höhere Kosten verursacht.</w:t>
      </w:r>
    </w:p>
    <w:p w14:paraId="0B0255E4" w14:textId="77777777" w:rsidR="00CC4578" w:rsidRDefault="00CC4578" w:rsidP="00E25586"/>
    <w:p w14:paraId="03E3726B" w14:textId="0C20B317" w:rsidR="00E30B5C" w:rsidRPr="00A70556" w:rsidRDefault="00E25586" w:rsidP="00E30B5C">
      <w:r w:rsidRPr="009720B5">
        <w:t xml:space="preserve">Die Aufgabe für die </w:t>
      </w:r>
      <w:r w:rsidR="009D7A57">
        <w:t>ROSSMANN</w:t>
      </w:r>
      <w:r w:rsidRPr="009720B5">
        <w:t xml:space="preserve">-Logistik bestand also darin, das Gewicht gleichmäßiger auf die Rollboxen zu verteilen und das vorhandene Volumen optimal auszunutzen. </w:t>
      </w:r>
      <w:r w:rsidRPr="003151D2">
        <w:t xml:space="preserve">Gesucht wurde eine Lösung, die den Beladeprozess gezielt steuert und gleichzeitig für Transparenz sorgt: Es sollte jederzeit ersichtlich sein, welche Artikel sich in welcher Box </w:t>
      </w:r>
      <w:r w:rsidRPr="003151D2">
        <w:lastRenderedPageBreak/>
        <w:t>befinden. Ein Aspekt, der insbesondere bei der Kennzeichnung von Gefahrgutartikeln eine entscheidende Rolle spielt.</w:t>
      </w:r>
      <w:r w:rsidR="002E55AE">
        <w:t xml:space="preserve"> </w:t>
      </w:r>
      <w:r w:rsidR="00E30B5C" w:rsidRPr="003151D2">
        <w:t xml:space="preserve">Ein komplexes Zusammenspiel von Hardware und Software war notwendig, um den Anforderungen gerecht zu werden, denn eine fertige Lösung, die den speziellen Bedürfnissen von </w:t>
      </w:r>
      <w:r w:rsidR="009D7A57">
        <w:t>ROSSMANN</w:t>
      </w:r>
      <w:r w:rsidR="00E30B5C" w:rsidRPr="003151D2">
        <w:t xml:space="preserve"> entsprach, war auf dem Markt nicht verfügbar. Daher beschloss das Unternehmen, selbst ein entsprechendes System zu entwickeln.</w:t>
      </w:r>
      <w:r w:rsidR="00E30B5C">
        <w:t xml:space="preserve"> </w:t>
      </w:r>
    </w:p>
    <w:p w14:paraId="5714840E" w14:textId="77777777" w:rsidR="00E30B5C" w:rsidRDefault="00E30B5C" w:rsidP="00280851">
      <w:pPr>
        <w:jc w:val="center"/>
        <w:rPr>
          <w:b/>
          <w:bCs/>
        </w:rPr>
      </w:pPr>
    </w:p>
    <w:p w14:paraId="5C9BEDFE" w14:textId="77777777" w:rsidR="00A32E16" w:rsidRPr="00D46EDD" w:rsidRDefault="00A32E16" w:rsidP="00A32E16">
      <w:pPr>
        <w:rPr>
          <w:b/>
          <w:bCs/>
        </w:rPr>
      </w:pPr>
      <w:r w:rsidRPr="00D46EDD">
        <w:rPr>
          <w:b/>
          <w:bCs/>
        </w:rPr>
        <w:t>Intelligente Steuerung für effiziente Kommissionierung – das WIIEB-System</w:t>
      </w:r>
    </w:p>
    <w:p w14:paraId="0271D9C6" w14:textId="4BF621BC" w:rsidR="00C43095" w:rsidRPr="00D46EDD" w:rsidRDefault="00C43095" w:rsidP="00C43095">
      <w:r w:rsidRPr="00D46EDD">
        <w:t>WIIEB steht für „Was ist in einer Box“ und kombiniert drei Schlüsseltechnologien: Pick-by-Voice, Put-to-Light und eine intelligente Steuerungssoftware. Der Kommissionierer erhält über ein Headset präzise Anweisungen, von welchem Lagerplatz er welche Artikel in welcher Menge entnehmen soll. Dank Pick-by-Voice hat er dabei stets beide Hände frei und muss nicht mit Papierlisten oder Scannern arbeiten. Das ermöglicht fokussiertes</w:t>
      </w:r>
      <w:r w:rsidR="00C71A30">
        <w:t>, ergonomisches</w:t>
      </w:r>
      <w:r w:rsidRPr="00D46EDD">
        <w:t xml:space="preserve"> und fehlerfreies Arbeiten. </w:t>
      </w:r>
    </w:p>
    <w:p w14:paraId="58648739" w14:textId="77777777" w:rsidR="00E041A5" w:rsidRDefault="00E041A5" w:rsidP="001853D7">
      <w:pPr>
        <w:rPr>
          <w:b/>
          <w:bCs/>
        </w:rPr>
      </w:pPr>
    </w:p>
    <w:p w14:paraId="7A8225F0" w14:textId="0A4A1DC3" w:rsidR="001853D7" w:rsidRDefault="001853D7" w:rsidP="001853D7">
      <w:r w:rsidRPr="00E73E04">
        <w:t xml:space="preserve">Gleichzeitig sorgt die intelligente Verteilung dafür, dass der vorhandene Stauraum optimal genutzt wird: Leerräume in den Boxen werden vermieden, das Ladevolumen wird effizient ausgeschöpft. Angesichts der </w:t>
      </w:r>
      <w:r>
        <w:t xml:space="preserve">durchschnittlich rund </w:t>
      </w:r>
      <w:r w:rsidRPr="006E65B1">
        <w:t xml:space="preserve">25.800 </w:t>
      </w:r>
      <w:r>
        <w:t xml:space="preserve">Rollboxen, </w:t>
      </w:r>
      <w:r w:rsidRPr="00E73E04">
        <w:t>die täglich von den acht Lagern zu den Verkaufsstellen transportiert werden, ein nicht zu unterschätzender Vorteil. Weniger Overpacking, bessere Auslastung, niedrigere Kosten.</w:t>
      </w:r>
    </w:p>
    <w:p w14:paraId="6DF66D42" w14:textId="1F5DFEC7" w:rsidR="001853D7" w:rsidRDefault="001853D7" w:rsidP="001853D7">
      <w:r>
        <w:t>„Der WIIEB-Prozess führt unsere Kommissionierung in eine neue Ära</w:t>
      </w:r>
      <w:r w:rsidRPr="00B03751">
        <w:rPr>
          <w:color w:val="000000" w:themeColor="text1"/>
        </w:rPr>
        <w:t>“</w:t>
      </w:r>
      <w:r>
        <w:rPr>
          <w:color w:val="000000" w:themeColor="text1"/>
        </w:rPr>
        <w:t>,</w:t>
      </w:r>
      <w:r w:rsidRPr="00B03751">
        <w:rPr>
          <w:color w:val="000000" w:themeColor="text1"/>
        </w:rPr>
        <w:t xml:space="preserve"> bilanziert bei </w:t>
      </w:r>
      <w:r w:rsidR="009D7A57">
        <w:rPr>
          <w:color w:val="000000" w:themeColor="text1"/>
        </w:rPr>
        <w:t>ROSSMANN</w:t>
      </w:r>
      <w:r w:rsidRPr="00B03751">
        <w:rPr>
          <w:color w:val="000000" w:themeColor="text1"/>
        </w:rPr>
        <w:t>. „Dank des neuen Systems wissen w</w:t>
      </w:r>
      <w:r>
        <w:t xml:space="preserve">ir immer, was sich auf welcher Rollbox befindet. Das ist ein Meilenstein in der </w:t>
      </w:r>
      <w:r w:rsidR="009D7A57">
        <w:t>ROSSMANN</w:t>
      </w:r>
      <w:r>
        <w:t>-Logistik, der uns viele Vorteile bringt. Die Gewichtsverteilung wird optimiert</w:t>
      </w:r>
      <w:r w:rsidR="006B140A">
        <w:t xml:space="preserve">; </w:t>
      </w:r>
      <w:r>
        <w:t xml:space="preserve">das erleichtert das Handling der Boxen, es gibt weniger Schäden durch falsches Beladen, und es ermöglicht eine optimale LKW-Auslastung. Aber auch gesetzliche Anforderungen können </w:t>
      </w:r>
      <w:r w:rsidRPr="00E73E04">
        <w:t>wir dank WIIEB leichter erfüllen.“</w:t>
      </w:r>
    </w:p>
    <w:p w14:paraId="07EBF565" w14:textId="77777777" w:rsidR="00C1467B" w:rsidRDefault="00C1467B" w:rsidP="001853D7"/>
    <w:p w14:paraId="6B698342" w14:textId="77777777" w:rsidR="00C1467B" w:rsidRPr="00C1467B" w:rsidRDefault="00C1467B" w:rsidP="00C1467B">
      <w:r w:rsidRPr="00C1467B">
        <w:rPr>
          <w:b/>
          <w:bCs/>
        </w:rPr>
        <w:t>LYDIA Voice als zentrales Element der Lösung</w:t>
      </w:r>
    </w:p>
    <w:p w14:paraId="51020313" w14:textId="2342A0AD" w:rsidR="00C1467B" w:rsidRPr="00C1467B" w:rsidRDefault="00C1467B" w:rsidP="00C1467B">
      <w:r w:rsidRPr="00C1467B">
        <w:t>Im Zentrum des neuen Systems steht die leistungsstarke Pick-by-Voice-Technologie LYDIA Voice</w:t>
      </w:r>
      <w:r w:rsidR="00CA0741">
        <w:t xml:space="preserve"> der</w:t>
      </w:r>
      <w:r w:rsidRPr="00C1467B">
        <w:t xml:space="preserve"> EPG. Sie bildet das Fundament für die sprachgestützte Steuerung der Kommissionierung und ermöglicht eine intuitive, ergonomische und sichere Bedienung</w:t>
      </w:r>
      <w:r w:rsidR="00CA0741">
        <w:t xml:space="preserve">, </w:t>
      </w:r>
      <w:r w:rsidRPr="00C1467B">
        <w:lastRenderedPageBreak/>
        <w:t>selbst unter anspruchsvollen Lagerbedingungen. Dank der KI-basierten Spracherkennung funktioniert LYDIA Voice sofort</w:t>
      </w:r>
      <w:r w:rsidR="00CA0741">
        <w:t xml:space="preserve"> </w:t>
      </w:r>
      <w:r w:rsidRPr="00C1467B">
        <w:t>ohne Sprachtraining und passt sich flexibel an unterschiedliche Sprecher, Dialekte und Hintergrundgeräusche an. Für R</w:t>
      </w:r>
      <w:r w:rsidR="009D7A57">
        <w:t>OSSMANN</w:t>
      </w:r>
      <w:r w:rsidRPr="00C1467B">
        <w:t xml:space="preserve"> bedeutet das: hohe Prozesssicherheit bei gleichzeitig geringem Schulungsaufwand.</w:t>
      </w:r>
      <w:r>
        <w:t xml:space="preserve"> </w:t>
      </w:r>
      <w:r w:rsidRPr="00C1467B">
        <w:t>Die tiefe Integration von LYDIA Voice in das WIIEB-System erlaubt eine nahtlose Kommunikation zwischen Mensch, System und Fahrzeug: Sprachanweisungen führen die Kommissionierenden zielsicher durch alle Prozessschritte, vom Picking bis zur korrekten Beladeposition</w:t>
      </w:r>
      <w:r w:rsidR="006A06AF">
        <w:t xml:space="preserve">, </w:t>
      </w:r>
      <w:r w:rsidRPr="00C1467B">
        <w:t>unterstützt durch die visuelle Rückmeldung via Put-to-Light. So wird jede Bewegung präzise gesteuert und dokumentiert. Die bewährte Technologie von LYDIA Voice ist damit nicht nur Träger der Effizienzgewinne, sondern auch Schlüsselfaktor für Transparenz, Fehlervermeidung und Ergonomie im täglichen Betrieb.</w:t>
      </w:r>
    </w:p>
    <w:p w14:paraId="4EECE936" w14:textId="77777777" w:rsidR="00C1467B" w:rsidRDefault="00C1467B" w:rsidP="001853D7"/>
    <w:p w14:paraId="4903745B" w14:textId="25B40096" w:rsidR="00FD4DB9" w:rsidRDefault="00E041A5" w:rsidP="00753DC4">
      <w:r>
        <w:t xml:space="preserve">Mittlerweile sind bei </w:t>
      </w:r>
      <w:r w:rsidR="009D7A57">
        <w:t xml:space="preserve">ROSSMANN mehr als </w:t>
      </w:r>
      <w:r w:rsidRPr="003A737E">
        <w:t xml:space="preserve">800 </w:t>
      </w:r>
      <w:r>
        <w:t xml:space="preserve">WIIEB-fähige </w:t>
      </w:r>
      <w:r w:rsidRPr="003A737E">
        <w:t>Flurfahrzeuge</w:t>
      </w:r>
      <w:r>
        <w:t xml:space="preserve"> </w:t>
      </w:r>
      <w:r w:rsidRPr="003A737E">
        <w:t xml:space="preserve">mit Put-to-Light-Modulen </w:t>
      </w:r>
      <w:r>
        <w:t xml:space="preserve">und rund </w:t>
      </w:r>
      <w:r w:rsidRPr="00F4559D">
        <w:t xml:space="preserve">1.000 </w:t>
      </w:r>
      <w:r>
        <w:t>VOXTER Sprachcomputer im Einsatz. Al</w:t>
      </w:r>
      <w:r w:rsidRPr="003A737E">
        <w:t>s bisher letzte</w:t>
      </w:r>
      <w:r>
        <w:t>r</w:t>
      </w:r>
      <w:r w:rsidRPr="003A737E">
        <w:t xml:space="preserve"> Standort </w:t>
      </w:r>
      <w:r>
        <w:t xml:space="preserve">wurde </w:t>
      </w:r>
      <w:r w:rsidRPr="003A737E">
        <w:t xml:space="preserve">das </w:t>
      </w:r>
      <w:r>
        <w:t>hochmoderne</w:t>
      </w:r>
      <w:r w:rsidRPr="003A737E">
        <w:t xml:space="preserve"> </w:t>
      </w:r>
      <w:r>
        <w:t xml:space="preserve">Logistikzentrum </w:t>
      </w:r>
      <w:r w:rsidRPr="003A737E">
        <w:t xml:space="preserve">in Burgwedel </w:t>
      </w:r>
      <w:r>
        <w:t xml:space="preserve">mit </w:t>
      </w:r>
      <w:r w:rsidRPr="003A737E">
        <w:t xml:space="preserve">WIIEB </w:t>
      </w:r>
      <w:r>
        <w:t xml:space="preserve">ausgestattet. </w:t>
      </w:r>
    </w:p>
    <w:p w14:paraId="5E49AA96" w14:textId="77777777" w:rsidR="00926520" w:rsidRDefault="00926520" w:rsidP="00753DC4"/>
    <w:p w14:paraId="30244EC3" w14:textId="77777777" w:rsidR="00CA0741" w:rsidRDefault="00CA0741" w:rsidP="00753DC4"/>
    <w:p w14:paraId="0446CBFB" w14:textId="77777777" w:rsidR="00CA0741" w:rsidRDefault="00CA0741" w:rsidP="00753DC4"/>
    <w:p w14:paraId="0A20484B" w14:textId="77777777" w:rsidR="00CA0741" w:rsidRDefault="00CA0741" w:rsidP="00753DC4"/>
    <w:p w14:paraId="004ECAA5" w14:textId="77777777" w:rsidR="00CA0741" w:rsidRDefault="00CA0741" w:rsidP="00753DC4"/>
    <w:p w14:paraId="21A0730D" w14:textId="77777777" w:rsidR="00CA0741" w:rsidRDefault="00CA0741" w:rsidP="00753DC4"/>
    <w:p w14:paraId="47E2ED0F" w14:textId="77777777" w:rsidR="00CA0741" w:rsidRDefault="00CA0741" w:rsidP="00753DC4"/>
    <w:p w14:paraId="784CEB20" w14:textId="77777777" w:rsidR="00CA0741" w:rsidRDefault="00CA0741" w:rsidP="00753DC4"/>
    <w:p w14:paraId="24338099" w14:textId="77777777" w:rsidR="00CA0741" w:rsidRDefault="00CA0741" w:rsidP="00753DC4"/>
    <w:p w14:paraId="344E9D2E" w14:textId="77777777" w:rsidR="00CA0741" w:rsidRDefault="00CA0741" w:rsidP="00753DC4"/>
    <w:p w14:paraId="1DA8A375" w14:textId="77777777" w:rsidR="00CA0741" w:rsidRDefault="00CA0741" w:rsidP="00753DC4"/>
    <w:p w14:paraId="5C2CD0A2" w14:textId="77777777" w:rsidR="00CA0741" w:rsidRDefault="00CA0741" w:rsidP="00753DC4"/>
    <w:p w14:paraId="22790191" w14:textId="77777777" w:rsidR="00CA0741" w:rsidRDefault="00CA0741" w:rsidP="00753DC4"/>
    <w:p w14:paraId="39230348" w14:textId="77777777" w:rsidR="00CA0741" w:rsidRDefault="00CA0741" w:rsidP="00753DC4"/>
    <w:p w14:paraId="640F2414" w14:textId="77777777" w:rsidR="00CA0741" w:rsidRDefault="00CA0741" w:rsidP="00753DC4"/>
    <w:p w14:paraId="6770E916" w14:textId="77777777" w:rsidR="00CA0741" w:rsidRDefault="00CA0741" w:rsidP="00753DC4"/>
    <w:p w14:paraId="25954240" w14:textId="77777777" w:rsidR="00BA309D" w:rsidRDefault="00BA309D" w:rsidP="00753DC4"/>
    <w:p w14:paraId="0E8E94EA" w14:textId="6668DDFA" w:rsidR="00753DC4" w:rsidRPr="007139FA" w:rsidRDefault="00753DC4" w:rsidP="00753DC4">
      <w:pPr>
        <w:rPr>
          <w:color w:val="FF0000"/>
        </w:rPr>
      </w:pPr>
      <w:r w:rsidRPr="0073621E">
        <w:lastRenderedPageBreak/>
        <w:t xml:space="preserve">Stand:  </w:t>
      </w:r>
      <w:r w:rsidRPr="0073621E">
        <w:tab/>
      </w:r>
      <w:r w:rsidR="00F94343">
        <w:t>30.09.2025</w:t>
      </w:r>
    </w:p>
    <w:p w14:paraId="0EF39ED1" w14:textId="52F5C6EB" w:rsidR="00753DC4" w:rsidRDefault="00753DC4" w:rsidP="00753DC4">
      <w:r w:rsidRPr="0073621E">
        <w:t xml:space="preserve">Umfang: </w:t>
      </w:r>
      <w:r w:rsidRPr="0073621E">
        <w:tab/>
      </w:r>
      <w:r w:rsidR="0094651C">
        <w:t>5.4</w:t>
      </w:r>
      <w:r w:rsidR="00BA309D">
        <w:t>75</w:t>
      </w:r>
      <w:r>
        <w:t xml:space="preserve"> </w:t>
      </w:r>
      <w:r w:rsidRPr="0073621E">
        <w:t>Zeichen inkl. Leerzeichen</w:t>
      </w:r>
    </w:p>
    <w:p w14:paraId="3320682E" w14:textId="4BEF6D11" w:rsidR="00753DC4" w:rsidRDefault="00753DC4" w:rsidP="00753DC4">
      <w:pPr>
        <w:ind w:left="1415" w:hanging="1415"/>
      </w:pPr>
      <w:r w:rsidRPr="009A44B5">
        <w:t>Fotos:</w:t>
      </w:r>
      <w:r w:rsidRPr="009A44B5">
        <w:tab/>
      </w:r>
      <w:r w:rsidR="00E33E28">
        <w:t>3</w:t>
      </w:r>
    </w:p>
    <w:p w14:paraId="75CB540A" w14:textId="77777777" w:rsidR="00753DC4" w:rsidRPr="002F50BF" w:rsidRDefault="00753DC4" w:rsidP="00753DC4">
      <w:pPr>
        <w:pBdr>
          <w:bottom w:val="single" w:sz="12" w:space="1" w:color="auto"/>
        </w:pBdr>
      </w:pPr>
    </w:p>
    <w:p w14:paraId="146401AA" w14:textId="77777777" w:rsidR="00753DC4" w:rsidRPr="00904942" w:rsidRDefault="00753DC4" w:rsidP="00753DC4">
      <w:pPr>
        <w:rPr>
          <w:b/>
          <w:bCs/>
        </w:rPr>
      </w:pPr>
    </w:p>
    <w:p w14:paraId="5BA09E50" w14:textId="77777777" w:rsidR="00753DC4" w:rsidRPr="0087384A" w:rsidRDefault="00753DC4" w:rsidP="00753DC4">
      <w:pPr>
        <w:spacing w:after="180" w:line="312" w:lineRule="auto"/>
        <w:rPr>
          <w:b/>
          <w:bCs/>
          <w:kern w:val="24"/>
          <w:sz w:val="20"/>
          <w:szCs w:val="20"/>
        </w:rPr>
      </w:pPr>
      <w:r w:rsidRPr="0087384A">
        <w:rPr>
          <w:b/>
          <w:bCs/>
          <w:kern w:val="24"/>
          <w:sz w:val="20"/>
          <w:szCs w:val="20"/>
        </w:rPr>
        <w:t>EPG – Smarter Connected Logistics</w:t>
      </w:r>
    </w:p>
    <w:p w14:paraId="4856C23C" w14:textId="190C9F51" w:rsidR="008859A3" w:rsidRDefault="008859A3" w:rsidP="00753DC4">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Execution Suite (EPG ONE™) und beschäftigt </w:t>
      </w:r>
      <w:r>
        <w:rPr>
          <w:kern w:val="24"/>
          <w:sz w:val="20"/>
          <w:szCs w:val="20"/>
        </w:rPr>
        <w:t>&gt;</w:t>
      </w:r>
      <w:r w:rsidRPr="008859A3">
        <w:rPr>
          <w:kern w:val="24"/>
          <w:sz w:val="20"/>
          <w:szCs w:val="20"/>
        </w:rPr>
        <w:t>1.000 Mitarbeiter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0D6A3CAF" w14:textId="77777777" w:rsidR="00753DC4" w:rsidRDefault="00753DC4" w:rsidP="00753DC4">
      <w:pPr>
        <w:autoSpaceDE w:val="0"/>
        <w:autoSpaceDN w:val="0"/>
        <w:adjustRightInd w:val="0"/>
        <w:spacing w:line="360" w:lineRule="auto"/>
        <w:rPr>
          <w:kern w:val="24"/>
          <w:sz w:val="20"/>
          <w:szCs w:val="20"/>
        </w:rPr>
      </w:pPr>
    </w:p>
    <w:p w14:paraId="3FA6C51D" w14:textId="77777777" w:rsidR="00753DC4" w:rsidRPr="00AD243B" w:rsidRDefault="00753DC4" w:rsidP="00753DC4">
      <w:pPr>
        <w:keepNext/>
        <w:suppressLineNumbers/>
        <w:spacing w:line="360" w:lineRule="auto"/>
        <w:ind w:right="-1"/>
        <w:outlineLvl w:val="8"/>
        <w:rPr>
          <w:b/>
          <w:bCs/>
          <w:szCs w:val="20"/>
        </w:rPr>
      </w:pPr>
      <w:r w:rsidRPr="00AD243B">
        <w:rPr>
          <w:b/>
          <w:bCs/>
          <w:szCs w:val="20"/>
        </w:rPr>
        <w:t xml:space="preserve">Unternehmenskontakt  </w:t>
      </w:r>
    </w:p>
    <w:p w14:paraId="7BE4C492" w14:textId="77777777" w:rsidR="00753DC4" w:rsidRPr="00A61C15" w:rsidRDefault="00753DC4" w:rsidP="00753DC4">
      <w:pPr>
        <w:spacing w:line="360" w:lineRule="auto"/>
        <w:rPr>
          <w:kern w:val="24"/>
          <w:sz w:val="20"/>
          <w:szCs w:val="20"/>
        </w:rPr>
      </w:pPr>
      <w:r w:rsidRPr="00A61C15">
        <w:rPr>
          <w:kern w:val="24"/>
          <w:sz w:val="20"/>
          <w:szCs w:val="20"/>
        </w:rPr>
        <w:t>Dennis Kunz • Ehrhardt + Partner GmbH &amp; Co. KG</w:t>
      </w:r>
    </w:p>
    <w:p w14:paraId="1256097B"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09B671A7" w14:textId="77777777" w:rsidR="00753DC4" w:rsidRPr="00A61C15" w:rsidRDefault="00753DC4" w:rsidP="00753DC4">
      <w:pPr>
        <w:spacing w:line="360" w:lineRule="auto"/>
        <w:rPr>
          <w:kern w:val="24"/>
          <w:sz w:val="20"/>
          <w:szCs w:val="20"/>
        </w:rPr>
      </w:pPr>
      <w:r w:rsidRPr="00A61C15">
        <w:rPr>
          <w:kern w:val="24"/>
          <w:sz w:val="20"/>
          <w:szCs w:val="20"/>
        </w:rPr>
        <w:t>Tel.: (+49) 67 42-87 27 0 • Fax: (+49) 67 42-87 27 50</w:t>
      </w:r>
    </w:p>
    <w:p w14:paraId="3732CF76" w14:textId="77777777" w:rsidR="00753DC4" w:rsidRPr="00A61C15" w:rsidRDefault="00753DC4" w:rsidP="00753DC4">
      <w:pPr>
        <w:spacing w:line="360" w:lineRule="auto"/>
        <w:rPr>
          <w:kern w:val="24"/>
          <w:sz w:val="20"/>
          <w:szCs w:val="20"/>
        </w:rPr>
      </w:pPr>
      <w:r w:rsidRPr="00A61C15">
        <w:rPr>
          <w:kern w:val="24"/>
          <w:sz w:val="20"/>
          <w:szCs w:val="20"/>
        </w:rPr>
        <w:t>E-Mail: presse@epg.com • Internet: www.epg.com</w:t>
      </w:r>
    </w:p>
    <w:p w14:paraId="334DB9C2" w14:textId="77777777" w:rsidR="00753DC4" w:rsidRPr="00A61C15" w:rsidRDefault="00753DC4" w:rsidP="00753DC4">
      <w:pPr>
        <w:suppressLineNumbers/>
        <w:spacing w:line="360" w:lineRule="auto"/>
        <w:ind w:right="-1"/>
        <w:rPr>
          <w:kern w:val="24"/>
          <w:sz w:val="20"/>
          <w:szCs w:val="20"/>
        </w:rPr>
      </w:pPr>
    </w:p>
    <w:p w14:paraId="47DC23CA" w14:textId="77777777" w:rsidR="00753DC4" w:rsidRPr="00AD243B" w:rsidRDefault="00753DC4" w:rsidP="00753DC4">
      <w:pPr>
        <w:keepNext/>
        <w:suppressLineNumbers/>
        <w:spacing w:line="360" w:lineRule="auto"/>
        <w:ind w:right="-1"/>
        <w:outlineLvl w:val="2"/>
        <w:rPr>
          <w:b/>
          <w:bCs/>
          <w:szCs w:val="20"/>
        </w:rPr>
      </w:pPr>
      <w:r w:rsidRPr="00AD243B">
        <w:rPr>
          <w:b/>
          <w:bCs/>
          <w:szCs w:val="20"/>
        </w:rPr>
        <w:t>Pressekontakt</w:t>
      </w:r>
    </w:p>
    <w:p w14:paraId="6355CDD4" w14:textId="77777777" w:rsidR="00753DC4" w:rsidRPr="00795C3F" w:rsidRDefault="00753DC4" w:rsidP="00753DC4">
      <w:pPr>
        <w:spacing w:line="360" w:lineRule="auto"/>
        <w:rPr>
          <w:kern w:val="24"/>
          <w:sz w:val="20"/>
          <w:szCs w:val="20"/>
        </w:rPr>
      </w:pPr>
      <w:r>
        <w:rPr>
          <w:kern w:val="24"/>
          <w:sz w:val="20"/>
          <w:szCs w:val="20"/>
        </w:rPr>
        <w:t>Thor Riemschneider</w:t>
      </w:r>
      <w:r w:rsidRPr="00795C3F">
        <w:rPr>
          <w:kern w:val="24"/>
          <w:sz w:val="20"/>
          <w:szCs w:val="20"/>
        </w:rPr>
        <w:t xml:space="preserve"> • BFOUND GmbH</w:t>
      </w:r>
    </w:p>
    <w:p w14:paraId="6DC628DC"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661A80DF" w14:textId="77777777" w:rsidR="00753DC4" w:rsidRPr="00A61C15" w:rsidRDefault="00753DC4" w:rsidP="00753DC4">
      <w:pPr>
        <w:spacing w:line="360" w:lineRule="auto"/>
        <w:rPr>
          <w:kern w:val="24"/>
          <w:sz w:val="20"/>
          <w:szCs w:val="20"/>
        </w:rPr>
      </w:pPr>
      <w:r w:rsidRPr="00A61C15">
        <w:rPr>
          <w:kern w:val="24"/>
          <w:sz w:val="20"/>
          <w:szCs w:val="20"/>
        </w:rPr>
        <w:t>Tel.: (+49) 67 42-87 27 50 00 • Fax: (+49) 67 42-87 27 50</w:t>
      </w:r>
    </w:p>
    <w:p w14:paraId="21CEDC15" w14:textId="77777777" w:rsidR="00753DC4" w:rsidRPr="00A61C15" w:rsidRDefault="00753DC4" w:rsidP="00753DC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p w14:paraId="17DDC8C7" w14:textId="77777777" w:rsidR="00753DC4" w:rsidRPr="0073621E" w:rsidRDefault="00753DC4" w:rsidP="00753DC4">
      <w:pPr>
        <w:pStyle w:val="BoilerPlate"/>
      </w:pPr>
    </w:p>
    <w:p w14:paraId="32269E2B" w14:textId="77777777" w:rsidR="00753DC4" w:rsidRPr="0073621E" w:rsidRDefault="00753DC4" w:rsidP="00AD243B">
      <w:pPr>
        <w:pStyle w:val="BoilerPlate"/>
      </w:pPr>
    </w:p>
    <w:sectPr w:rsidR="00753DC4"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C72A" w14:textId="77777777" w:rsidR="009B5D9B" w:rsidRDefault="009B5D9B" w:rsidP="008205FF">
      <w:r>
        <w:separator/>
      </w:r>
    </w:p>
  </w:endnote>
  <w:endnote w:type="continuationSeparator" w:id="0">
    <w:p w14:paraId="7704DB31" w14:textId="77777777" w:rsidR="009B5D9B" w:rsidRDefault="009B5D9B" w:rsidP="008205FF">
      <w:r>
        <w:continuationSeparator/>
      </w:r>
    </w:p>
  </w:endnote>
  <w:endnote w:type="continuationNotice" w:id="1">
    <w:p w14:paraId="605F6CCE" w14:textId="77777777" w:rsidR="009B5D9B" w:rsidRDefault="009B5D9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A5057" w14:textId="77777777" w:rsidR="009B5D9B" w:rsidRDefault="009B5D9B" w:rsidP="008205FF">
      <w:r>
        <w:separator/>
      </w:r>
    </w:p>
  </w:footnote>
  <w:footnote w:type="continuationSeparator" w:id="0">
    <w:p w14:paraId="38620F0C" w14:textId="77777777" w:rsidR="009B5D9B" w:rsidRDefault="009B5D9B" w:rsidP="008205FF">
      <w:r>
        <w:continuationSeparator/>
      </w:r>
    </w:p>
  </w:footnote>
  <w:footnote w:type="continuationNotice" w:id="1">
    <w:p w14:paraId="784C3D7D" w14:textId="77777777" w:rsidR="009B5D9B" w:rsidRDefault="009B5D9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07F66"/>
    <w:rsid w:val="00010118"/>
    <w:rsid w:val="00011E2D"/>
    <w:rsid w:val="00013DA1"/>
    <w:rsid w:val="00020C4F"/>
    <w:rsid w:val="00020E0C"/>
    <w:rsid w:val="000215C4"/>
    <w:rsid w:val="0002357F"/>
    <w:rsid w:val="0002527C"/>
    <w:rsid w:val="00025E64"/>
    <w:rsid w:val="00026A69"/>
    <w:rsid w:val="00027977"/>
    <w:rsid w:val="00027B70"/>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5015A"/>
    <w:rsid w:val="00050434"/>
    <w:rsid w:val="00051C91"/>
    <w:rsid w:val="00055B63"/>
    <w:rsid w:val="000562B9"/>
    <w:rsid w:val="00056F56"/>
    <w:rsid w:val="000603D2"/>
    <w:rsid w:val="00061175"/>
    <w:rsid w:val="00063480"/>
    <w:rsid w:val="00063964"/>
    <w:rsid w:val="0006571B"/>
    <w:rsid w:val="000665B5"/>
    <w:rsid w:val="00066F6E"/>
    <w:rsid w:val="0007099F"/>
    <w:rsid w:val="00070ED3"/>
    <w:rsid w:val="000721C6"/>
    <w:rsid w:val="00074AFD"/>
    <w:rsid w:val="00075CCD"/>
    <w:rsid w:val="00077F83"/>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1EB1"/>
    <w:rsid w:val="000934D9"/>
    <w:rsid w:val="00094C9E"/>
    <w:rsid w:val="00097BF6"/>
    <w:rsid w:val="000A4981"/>
    <w:rsid w:val="000A4CB4"/>
    <w:rsid w:val="000A6080"/>
    <w:rsid w:val="000A68C0"/>
    <w:rsid w:val="000A6A48"/>
    <w:rsid w:val="000A776B"/>
    <w:rsid w:val="000A7B06"/>
    <w:rsid w:val="000B043A"/>
    <w:rsid w:val="000B2D8F"/>
    <w:rsid w:val="000B2DD5"/>
    <w:rsid w:val="000B3394"/>
    <w:rsid w:val="000B75B4"/>
    <w:rsid w:val="000C008C"/>
    <w:rsid w:val="000C2040"/>
    <w:rsid w:val="000C5710"/>
    <w:rsid w:val="000C6DB6"/>
    <w:rsid w:val="000C7E0E"/>
    <w:rsid w:val="000D020F"/>
    <w:rsid w:val="000D07C3"/>
    <w:rsid w:val="000D0E93"/>
    <w:rsid w:val="000D2312"/>
    <w:rsid w:val="000D385F"/>
    <w:rsid w:val="000D4B4C"/>
    <w:rsid w:val="000D5D34"/>
    <w:rsid w:val="000D6DE3"/>
    <w:rsid w:val="000E0C16"/>
    <w:rsid w:val="000E17BD"/>
    <w:rsid w:val="000E1995"/>
    <w:rsid w:val="000E1D85"/>
    <w:rsid w:val="000E1DD8"/>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E01"/>
    <w:rsid w:val="00106D19"/>
    <w:rsid w:val="001079EB"/>
    <w:rsid w:val="00110324"/>
    <w:rsid w:val="00110E7C"/>
    <w:rsid w:val="00113234"/>
    <w:rsid w:val="00113661"/>
    <w:rsid w:val="00113A6D"/>
    <w:rsid w:val="001149D4"/>
    <w:rsid w:val="00120844"/>
    <w:rsid w:val="0012649D"/>
    <w:rsid w:val="001264B7"/>
    <w:rsid w:val="00126B81"/>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EF9"/>
    <w:rsid w:val="00151582"/>
    <w:rsid w:val="001517AA"/>
    <w:rsid w:val="001528E7"/>
    <w:rsid w:val="00152B76"/>
    <w:rsid w:val="00155DC3"/>
    <w:rsid w:val="00157617"/>
    <w:rsid w:val="001618FA"/>
    <w:rsid w:val="00162953"/>
    <w:rsid w:val="001630B0"/>
    <w:rsid w:val="00163132"/>
    <w:rsid w:val="00163CB4"/>
    <w:rsid w:val="00164A6C"/>
    <w:rsid w:val="0016744E"/>
    <w:rsid w:val="0016746D"/>
    <w:rsid w:val="00167D92"/>
    <w:rsid w:val="001740A4"/>
    <w:rsid w:val="00175702"/>
    <w:rsid w:val="00176852"/>
    <w:rsid w:val="00180190"/>
    <w:rsid w:val="0018115E"/>
    <w:rsid w:val="001838B1"/>
    <w:rsid w:val="00183C18"/>
    <w:rsid w:val="0018504A"/>
    <w:rsid w:val="001853D7"/>
    <w:rsid w:val="001865DD"/>
    <w:rsid w:val="00187221"/>
    <w:rsid w:val="00187501"/>
    <w:rsid w:val="00187F8B"/>
    <w:rsid w:val="001901AB"/>
    <w:rsid w:val="00192CD0"/>
    <w:rsid w:val="00193B8F"/>
    <w:rsid w:val="00194550"/>
    <w:rsid w:val="001957BD"/>
    <w:rsid w:val="00195CCD"/>
    <w:rsid w:val="00196955"/>
    <w:rsid w:val="00197DD3"/>
    <w:rsid w:val="001A070D"/>
    <w:rsid w:val="001A1B20"/>
    <w:rsid w:val="001A2DCA"/>
    <w:rsid w:val="001A3525"/>
    <w:rsid w:val="001A454C"/>
    <w:rsid w:val="001A5003"/>
    <w:rsid w:val="001A71A8"/>
    <w:rsid w:val="001A76BE"/>
    <w:rsid w:val="001A783D"/>
    <w:rsid w:val="001B1518"/>
    <w:rsid w:val="001B2988"/>
    <w:rsid w:val="001B5E20"/>
    <w:rsid w:val="001B7B19"/>
    <w:rsid w:val="001C1FD9"/>
    <w:rsid w:val="001C2C32"/>
    <w:rsid w:val="001C3CB2"/>
    <w:rsid w:val="001C3E6E"/>
    <w:rsid w:val="001C4C03"/>
    <w:rsid w:val="001C62DE"/>
    <w:rsid w:val="001D002F"/>
    <w:rsid w:val="001D13B2"/>
    <w:rsid w:val="001D1AF8"/>
    <w:rsid w:val="001D32D9"/>
    <w:rsid w:val="001D4BE4"/>
    <w:rsid w:val="001D7077"/>
    <w:rsid w:val="001E00ED"/>
    <w:rsid w:val="001E0DC0"/>
    <w:rsid w:val="001E1747"/>
    <w:rsid w:val="001E1839"/>
    <w:rsid w:val="001E29ED"/>
    <w:rsid w:val="001E2DBE"/>
    <w:rsid w:val="001E392E"/>
    <w:rsid w:val="001E498C"/>
    <w:rsid w:val="001E4B15"/>
    <w:rsid w:val="001E4CFB"/>
    <w:rsid w:val="001E4EF9"/>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1C85"/>
    <w:rsid w:val="0020215E"/>
    <w:rsid w:val="002049B4"/>
    <w:rsid w:val="00204A19"/>
    <w:rsid w:val="00205470"/>
    <w:rsid w:val="00210F78"/>
    <w:rsid w:val="002110C4"/>
    <w:rsid w:val="00213838"/>
    <w:rsid w:val="002145B5"/>
    <w:rsid w:val="00214D3E"/>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6A6"/>
    <w:rsid w:val="0022582A"/>
    <w:rsid w:val="00225850"/>
    <w:rsid w:val="00225DE3"/>
    <w:rsid w:val="0022799B"/>
    <w:rsid w:val="002303FE"/>
    <w:rsid w:val="00230B95"/>
    <w:rsid w:val="0023244F"/>
    <w:rsid w:val="00234168"/>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0851"/>
    <w:rsid w:val="00280FD1"/>
    <w:rsid w:val="00281CDE"/>
    <w:rsid w:val="00281E7E"/>
    <w:rsid w:val="00282665"/>
    <w:rsid w:val="00284CC6"/>
    <w:rsid w:val="002964D9"/>
    <w:rsid w:val="00296548"/>
    <w:rsid w:val="00296AC3"/>
    <w:rsid w:val="00296F70"/>
    <w:rsid w:val="00297DEB"/>
    <w:rsid w:val="002A0FCC"/>
    <w:rsid w:val="002A1621"/>
    <w:rsid w:val="002A2607"/>
    <w:rsid w:val="002A308B"/>
    <w:rsid w:val="002A3979"/>
    <w:rsid w:val="002A411B"/>
    <w:rsid w:val="002A4179"/>
    <w:rsid w:val="002A4945"/>
    <w:rsid w:val="002A6DEE"/>
    <w:rsid w:val="002A7554"/>
    <w:rsid w:val="002B20DB"/>
    <w:rsid w:val="002B2569"/>
    <w:rsid w:val="002B2747"/>
    <w:rsid w:val="002B2F23"/>
    <w:rsid w:val="002B3826"/>
    <w:rsid w:val="002B4D8B"/>
    <w:rsid w:val="002B5262"/>
    <w:rsid w:val="002B608D"/>
    <w:rsid w:val="002B6651"/>
    <w:rsid w:val="002B7A46"/>
    <w:rsid w:val="002C1D45"/>
    <w:rsid w:val="002C2555"/>
    <w:rsid w:val="002C2792"/>
    <w:rsid w:val="002C3418"/>
    <w:rsid w:val="002C366D"/>
    <w:rsid w:val="002C4439"/>
    <w:rsid w:val="002C4D40"/>
    <w:rsid w:val="002C54FA"/>
    <w:rsid w:val="002C5A76"/>
    <w:rsid w:val="002C7595"/>
    <w:rsid w:val="002C76E6"/>
    <w:rsid w:val="002C7C68"/>
    <w:rsid w:val="002E2022"/>
    <w:rsid w:val="002E35A9"/>
    <w:rsid w:val="002E390A"/>
    <w:rsid w:val="002E3A6A"/>
    <w:rsid w:val="002E4440"/>
    <w:rsid w:val="002E5471"/>
    <w:rsid w:val="002E55AE"/>
    <w:rsid w:val="002E68B1"/>
    <w:rsid w:val="002E77E0"/>
    <w:rsid w:val="002F066B"/>
    <w:rsid w:val="002F080B"/>
    <w:rsid w:val="002F1EA8"/>
    <w:rsid w:val="002F50BF"/>
    <w:rsid w:val="002F584D"/>
    <w:rsid w:val="003012B9"/>
    <w:rsid w:val="0030446C"/>
    <w:rsid w:val="003051BA"/>
    <w:rsid w:val="003056EF"/>
    <w:rsid w:val="00305A76"/>
    <w:rsid w:val="0030728E"/>
    <w:rsid w:val="00307848"/>
    <w:rsid w:val="0031151A"/>
    <w:rsid w:val="003117E9"/>
    <w:rsid w:val="00312B71"/>
    <w:rsid w:val="00312CE9"/>
    <w:rsid w:val="00314D19"/>
    <w:rsid w:val="00315DED"/>
    <w:rsid w:val="00320581"/>
    <w:rsid w:val="0032210B"/>
    <w:rsid w:val="00324251"/>
    <w:rsid w:val="0032585C"/>
    <w:rsid w:val="00326F3D"/>
    <w:rsid w:val="00327989"/>
    <w:rsid w:val="00327EE1"/>
    <w:rsid w:val="00330265"/>
    <w:rsid w:val="003308FD"/>
    <w:rsid w:val="00334E52"/>
    <w:rsid w:val="0033656B"/>
    <w:rsid w:val="0033699E"/>
    <w:rsid w:val="00336E36"/>
    <w:rsid w:val="00337502"/>
    <w:rsid w:val="003378AD"/>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6058A"/>
    <w:rsid w:val="003608F5"/>
    <w:rsid w:val="003612D5"/>
    <w:rsid w:val="003614A4"/>
    <w:rsid w:val="00361D02"/>
    <w:rsid w:val="00361EBC"/>
    <w:rsid w:val="00362658"/>
    <w:rsid w:val="00362F98"/>
    <w:rsid w:val="00363F5E"/>
    <w:rsid w:val="00365428"/>
    <w:rsid w:val="00367DE0"/>
    <w:rsid w:val="00371EEF"/>
    <w:rsid w:val="003726D2"/>
    <w:rsid w:val="00372F17"/>
    <w:rsid w:val="00373839"/>
    <w:rsid w:val="003744FC"/>
    <w:rsid w:val="003760D2"/>
    <w:rsid w:val="00376203"/>
    <w:rsid w:val="00377F90"/>
    <w:rsid w:val="00380742"/>
    <w:rsid w:val="00380F02"/>
    <w:rsid w:val="00381E6E"/>
    <w:rsid w:val="003824DF"/>
    <w:rsid w:val="0038320D"/>
    <w:rsid w:val="00383B43"/>
    <w:rsid w:val="00383BD7"/>
    <w:rsid w:val="00384C84"/>
    <w:rsid w:val="00384FAB"/>
    <w:rsid w:val="003850A1"/>
    <w:rsid w:val="00385B4E"/>
    <w:rsid w:val="00386141"/>
    <w:rsid w:val="003864FE"/>
    <w:rsid w:val="00386923"/>
    <w:rsid w:val="00394369"/>
    <w:rsid w:val="0039462F"/>
    <w:rsid w:val="003949B5"/>
    <w:rsid w:val="00396CF1"/>
    <w:rsid w:val="0039701B"/>
    <w:rsid w:val="00397949"/>
    <w:rsid w:val="00397CE3"/>
    <w:rsid w:val="00397D33"/>
    <w:rsid w:val="003A6E49"/>
    <w:rsid w:val="003B0C8A"/>
    <w:rsid w:val="003B186C"/>
    <w:rsid w:val="003B1A5A"/>
    <w:rsid w:val="003B2ECC"/>
    <w:rsid w:val="003B3DF2"/>
    <w:rsid w:val="003B4424"/>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E367B"/>
    <w:rsid w:val="003E3CB2"/>
    <w:rsid w:val="003F035E"/>
    <w:rsid w:val="003F0FA1"/>
    <w:rsid w:val="003F2F76"/>
    <w:rsid w:val="003F4D36"/>
    <w:rsid w:val="003F5657"/>
    <w:rsid w:val="003F58D6"/>
    <w:rsid w:val="003F5E8B"/>
    <w:rsid w:val="003F6B6F"/>
    <w:rsid w:val="004028DA"/>
    <w:rsid w:val="00403A56"/>
    <w:rsid w:val="00403C7D"/>
    <w:rsid w:val="00403E79"/>
    <w:rsid w:val="00410F42"/>
    <w:rsid w:val="00412ECE"/>
    <w:rsid w:val="00412F7D"/>
    <w:rsid w:val="0041680D"/>
    <w:rsid w:val="004209B3"/>
    <w:rsid w:val="00420BAC"/>
    <w:rsid w:val="00422B8E"/>
    <w:rsid w:val="004239EA"/>
    <w:rsid w:val="00424D7A"/>
    <w:rsid w:val="00426822"/>
    <w:rsid w:val="00427456"/>
    <w:rsid w:val="00427DB5"/>
    <w:rsid w:val="00427F38"/>
    <w:rsid w:val="00427F83"/>
    <w:rsid w:val="0043094B"/>
    <w:rsid w:val="00431283"/>
    <w:rsid w:val="00432EA2"/>
    <w:rsid w:val="0043654E"/>
    <w:rsid w:val="004370D7"/>
    <w:rsid w:val="00440C8B"/>
    <w:rsid w:val="0044184F"/>
    <w:rsid w:val="004421D3"/>
    <w:rsid w:val="00442434"/>
    <w:rsid w:val="00444A05"/>
    <w:rsid w:val="00444F20"/>
    <w:rsid w:val="004459F2"/>
    <w:rsid w:val="00446629"/>
    <w:rsid w:val="00446C40"/>
    <w:rsid w:val="00450EDE"/>
    <w:rsid w:val="00451634"/>
    <w:rsid w:val="0045277E"/>
    <w:rsid w:val="00454275"/>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21CA"/>
    <w:rsid w:val="004B3AAF"/>
    <w:rsid w:val="004B3B21"/>
    <w:rsid w:val="004B3CDF"/>
    <w:rsid w:val="004B43B8"/>
    <w:rsid w:val="004B5CCF"/>
    <w:rsid w:val="004B65E7"/>
    <w:rsid w:val="004B6B99"/>
    <w:rsid w:val="004B7310"/>
    <w:rsid w:val="004C073B"/>
    <w:rsid w:val="004C3AAE"/>
    <w:rsid w:val="004C52B3"/>
    <w:rsid w:val="004C54DA"/>
    <w:rsid w:val="004C62EF"/>
    <w:rsid w:val="004C6EE3"/>
    <w:rsid w:val="004C74F1"/>
    <w:rsid w:val="004C7874"/>
    <w:rsid w:val="004C7DBF"/>
    <w:rsid w:val="004D0EC6"/>
    <w:rsid w:val="004D1CE2"/>
    <w:rsid w:val="004D26FC"/>
    <w:rsid w:val="004D37E8"/>
    <w:rsid w:val="004D3973"/>
    <w:rsid w:val="004D657F"/>
    <w:rsid w:val="004E0408"/>
    <w:rsid w:val="004E0A22"/>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054C0"/>
    <w:rsid w:val="005145AA"/>
    <w:rsid w:val="005158BC"/>
    <w:rsid w:val="00515A6B"/>
    <w:rsid w:val="00516DE0"/>
    <w:rsid w:val="00517E83"/>
    <w:rsid w:val="005226F1"/>
    <w:rsid w:val="00523086"/>
    <w:rsid w:val="00524FA8"/>
    <w:rsid w:val="00527575"/>
    <w:rsid w:val="00530468"/>
    <w:rsid w:val="0053618A"/>
    <w:rsid w:val="0053762E"/>
    <w:rsid w:val="0053784B"/>
    <w:rsid w:val="005407AA"/>
    <w:rsid w:val="005412EA"/>
    <w:rsid w:val="00541644"/>
    <w:rsid w:val="0054218D"/>
    <w:rsid w:val="005424CC"/>
    <w:rsid w:val="0054324D"/>
    <w:rsid w:val="005445FB"/>
    <w:rsid w:val="00544731"/>
    <w:rsid w:val="00544963"/>
    <w:rsid w:val="00544A56"/>
    <w:rsid w:val="00546086"/>
    <w:rsid w:val="00546A35"/>
    <w:rsid w:val="00546BB2"/>
    <w:rsid w:val="00550C73"/>
    <w:rsid w:val="00551BCD"/>
    <w:rsid w:val="00555F67"/>
    <w:rsid w:val="00556ED8"/>
    <w:rsid w:val="005610D5"/>
    <w:rsid w:val="00561268"/>
    <w:rsid w:val="00561EDE"/>
    <w:rsid w:val="0056230C"/>
    <w:rsid w:val="0056275E"/>
    <w:rsid w:val="005647D8"/>
    <w:rsid w:val="00566AE5"/>
    <w:rsid w:val="0056787B"/>
    <w:rsid w:val="00570951"/>
    <w:rsid w:val="005718BC"/>
    <w:rsid w:val="00572054"/>
    <w:rsid w:val="0057224E"/>
    <w:rsid w:val="005726FB"/>
    <w:rsid w:val="00574985"/>
    <w:rsid w:val="00574B34"/>
    <w:rsid w:val="00576F39"/>
    <w:rsid w:val="0057719E"/>
    <w:rsid w:val="00577BB1"/>
    <w:rsid w:val="005804F7"/>
    <w:rsid w:val="00580D9B"/>
    <w:rsid w:val="00582FBE"/>
    <w:rsid w:val="00583C3C"/>
    <w:rsid w:val="005849D8"/>
    <w:rsid w:val="00585B3D"/>
    <w:rsid w:val="00590934"/>
    <w:rsid w:val="00591B1F"/>
    <w:rsid w:val="00591D08"/>
    <w:rsid w:val="0059367E"/>
    <w:rsid w:val="005948DC"/>
    <w:rsid w:val="00594FDE"/>
    <w:rsid w:val="00595594"/>
    <w:rsid w:val="005A1415"/>
    <w:rsid w:val="005A1FB0"/>
    <w:rsid w:val="005A4F95"/>
    <w:rsid w:val="005A5127"/>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BC9"/>
    <w:rsid w:val="005C6EB9"/>
    <w:rsid w:val="005D2AC2"/>
    <w:rsid w:val="005D5E79"/>
    <w:rsid w:val="005D70CB"/>
    <w:rsid w:val="005D7F9E"/>
    <w:rsid w:val="005E06F2"/>
    <w:rsid w:val="005E19AC"/>
    <w:rsid w:val="005E2596"/>
    <w:rsid w:val="005E523C"/>
    <w:rsid w:val="005E58DC"/>
    <w:rsid w:val="005E67CA"/>
    <w:rsid w:val="005E7D4B"/>
    <w:rsid w:val="005F13E6"/>
    <w:rsid w:val="005F3D46"/>
    <w:rsid w:val="005F5FD1"/>
    <w:rsid w:val="005F6C5B"/>
    <w:rsid w:val="006005D3"/>
    <w:rsid w:val="00600D4A"/>
    <w:rsid w:val="006015AA"/>
    <w:rsid w:val="00602727"/>
    <w:rsid w:val="00604B50"/>
    <w:rsid w:val="006063D3"/>
    <w:rsid w:val="00607915"/>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6944"/>
    <w:rsid w:val="006378DA"/>
    <w:rsid w:val="0064602D"/>
    <w:rsid w:val="00646769"/>
    <w:rsid w:val="006469A2"/>
    <w:rsid w:val="006506FD"/>
    <w:rsid w:val="00651731"/>
    <w:rsid w:val="0065213F"/>
    <w:rsid w:val="006528B7"/>
    <w:rsid w:val="00653C45"/>
    <w:rsid w:val="00654B76"/>
    <w:rsid w:val="00656603"/>
    <w:rsid w:val="006606B7"/>
    <w:rsid w:val="00660D8F"/>
    <w:rsid w:val="00661DD5"/>
    <w:rsid w:val="006622B8"/>
    <w:rsid w:val="00664415"/>
    <w:rsid w:val="006659AF"/>
    <w:rsid w:val="006661FC"/>
    <w:rsid w:val="00667EE2"/>
    <w:rsid w:val="00670B02"/>
    <w:rsid w:val="00670B6A"/>
    <w:rsid w:val="00670C49"/>
    <w:rsid w:val="00671205"/>
    <w:rsid w:val="006718BD"/>
    <w:rsid w:val="00674224"/>
    <w:rsid w:val="006758A1"/>
    <w:rsid w:val="00676423"/>
    <w:rsid w:val="006805F6"/>
    <w:rsid w:val="00680F49"/>
    <w:rsid w:val="006825B6"/>
    <w:rsid w:val="006836E9"/>
    <w:rsid w:val="00685A1D"/>
    <w:rsid w:val="00685B6E"/>
    <w:rsid w:val="006908C8"/>
    <w:rsid w:val="00692C34"/>
    <w:rsid w:val="00693A32"/>
    <w:rsid w:val="006945C6"/>
    <w:rsid w:val="006961F6"/>
    <w:rsid w:val="00696667"/>
    <w:rsid w:val="006976BA"/>
    <w:rsid w:val="006A04F1"/>
    <w:rsid w:val="006A06AF"/>
    <w:rsid w:val="006A19E7"/>
    <w:rsid w:val="006A1F6C"/>
    <w:rsid w:val="006A273F"/>
    <w:rsid w:val="006A6FCA"/>
    <w:rsid w:val="006A716E"/>
    <w:rsid w:val="006A7AEE"/>
    <w:rsid w:val="006B125F"/>
    <w:rsid w:val="006B140A"/>
    <w:rsid w:val="006B1E69"/>
    <w:rsid w:val="006B20AB"/>
    <w:rsid w:val="006B2537"/>
    <w:rsid w:val="006B2A37"/>
    <w:rsid w:val="006B4DFB"/>
    <w:rsid w:val="006B725E"/>
    <w:rsid w:val="006B7ACE"/>
    <w:rsid w:val="006C1107"/>
    <w:rsid w:val="006C2388"/>
    <w:rsid w:val="006C3C64"/>
    <w:rsid w:val="006C3E2A"/>
    <w:rsid w:val="006C6DA7"/>
    <w:rsid w:val="006C708B"/>
    <w:rsid w:val="006D2970"/>
    <w:rsid w:val="006D2B9D"/>
    <w:rsid w:val="006D4F26"/>
    <w:rsid w:val="006E10DB"/>
    <w:rsid w:val="006E22D9"/>
    <w:rsid w:val="006E320F"/>
    <w:rsid w:val="006E479F"/>
    <w:rsid w:val="006E5BD3"/>
    <w:rsid w:val="006E65B1"/>
    <w:rsid w:val="006F056B"/>
    <w:rsid w:val="006F0A88"/>
    <w:rsid w:val="006F27F6"/>
    <w:rsid w:val="006F29BF"/>
    <w:rsid w:val="006F31F8"/>
    <w:rsid w:val="006F5753"/>
    <w:rsid w:val="006F68E3"/>
    <w:rsid w:val="006F6BA1"/>
    <w:rsid w:val="00702A17"/>
    <w:rsid w:val="007042BD"/>
    <w:rsid w:val="00704A5C"/>
    <w:rsid w:val="00704F6E"/>
    <w:rsid w:val="00705BC2"/>
    <w:rsid w:val="00705F21"/>
    <w:rsid w:val="00707113"/>
    <w:rsid w:val="00710B96"/>
    <w:rsid w:val="0071143D"/>
    <w:rsid w:val="00712BAA"/>
    <w:rsid w:val="0071372C"/>
    <w:rsid w:val="007139FA"/>
    <w:rsid w:val="00714FC2"/>
    <w:rsid w:val="0071503A"/>
    <w:rsid w:val="00715D03"/>
    <w:rsid w:val="0071673A"/>
    <w:rsid w:val="00722C0F"/>
    <w:rsid w:val="00726365"/>
    <w:rsid w:val="00727E7F"/>
    <w:rsid w:val="00734BCB"/>
    <w:rsid w:val="0073529F"/>
    <w:rsid w:val="0073621E"/>
    <w:rsid w:val="00736423"/>
    <w:rsid w:val="00740F9A"/>
    <w:rsid w:val="00743043"/>
    <w:rsid w:val="00743055"/>
    <w:rsid w:val="00745B83"/>
    <w:rsid w:val="0074648F"/>
    <w:rsid w:val="00747F94"/>
    <w:rsid w:val="007506C0"/>
    <w:rsid w:val="0075090C"/>
    <w:rsid w:val="00750CE8"/>
    <w:rsid w:val="007515D0"/>
    <w:rsid w:val="00752365"/>
    <w:rsid w:val="00752531"/>
    <w:rsid w:val="00752699"/>
    <w:rsid w:val="0075386F"/>
    <w:rsid w:val="00753937"/>
    <w:rsid w:val="00753DC4"/>
    <w:rsid w:val="00754CBC"/>
    <w:rsid w:val="007571A1"/>
    <w:rsid w:val="007615AE"/>
    <w:rsid w:val="007620C6"/>
    <w:rsid w:val="0076230F"/>
    <w:rsid w:val="00762D18"/>
    <w:rsid w:val="00762D40"/>
    <w:rsid w:val="00763150"/>
    <w:rsid w:val="00763B7A"/>
    <w:rsid w:val="0076572B"/>
    <w:rsid w:val="00766CEB"/>
    <w:rsid w:val="00767137"/>
    <w:rsid w:val="007675D7"/>
    <w:rsid w:val="007707FA"/>
    <w:rsid w:val="00773D13"/>
    <w:rsid w:val="00776298"/>
    <w:rsid w:val="0078013E"/>
    <w:rsid w:val="007806FA"/>
    <w:rsid w:val="00780B72"/>
    <w:rsid w:val="0078114B"/>
    <w:rsid w:val="00781F72"/>
    <w:rsid w:val="007918D3"/>
    <w:rsid w:val="00794157"/>
    <w:rsid w:val="00794D23"/>
    <w:rsid w:val="00795186"/>
    <w:rsid w:val="00795C3F"/>
    <w:rsid w:val="007975F8"/>
    <w:rsid w:val="007A039E"/>
    <w:rsid w:val="007A064C"/>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43CB"/>
    <w:rsid w:val="007C43EA"/>
    <w:rsid w:val="007C75A5"/>
    <w:rsid w:val="007D4B22"/>
    <w:rsid w:val="007D4CBE"/>
    <w:rsid w:val="007D50D4"/>
    <w:rsid w:val="007D5280"/>
    <w:rsid w:val="007D5CC8"/>
    <w:rsid w:val="007D7499"/>
    <w:rsid w:val="007D7515"/>
    <w:rsid w:val="007E0A69"/>
    <w:rsid w:val="007E1951"/>
    <w:rsid w:val="007E33C9"/>
    <w:rsid w:val="007E3AA9"/>
    <w:rsid w:val="007E48F9"/>
    <w:rsid w:val="007E4CE5"/>
    <w:rsid w:val="007E4D2A"/>
    <w:rsid w:val="007E544B"/>
    <w:rsid w:val="007E67FC"/>
    <w:rsid w:val="007F10EB"/>
    <w:rsid w:val="007F16A2"/>
    <w:rsid w:val="007F1983"/>
    <w:rsid w:val="007F1CA5"/>
    <w:rsid w:val="007F1D2D"/>
    <w:rsid w:val="007F2747"/>
    <w:rsid w:val="007F5B7F"/>
    <w:rsid w:val="007F65FC"/>
    <w:rsid w:val="007F6E29"/>
    <w:rsid w:val="00800021"/>
    <w:rsid w:val="008004E7"/>
    <w:rsid w:val="00800610"/>
    <w:rsid w:val="00801705"/>
    <w:rsid w:val="00802045"/>
    <w:rsid w:val="0080302B"/>
    <w:rsid w:val="00803FB0"/>
    <w:rsid w:val="00805877"/>
    <w:rsid w:val="00810BFB"/>
    <w:rsid w:val="008147F2"/>
    <w:rsid w:val="00816474"/>
    <w:rsid w:val="00816C6E"/>
    <w:rsid w:val="008205FF"/>
    <w:rsid w:val="00820D21"/>
    <w:rsid w:val="00821E07"/>
    <w:rsid w:val="00821EF3"/>
    <w:rsid w:val="00823013"/>
    <w:rsid w:val="00823219"/>
    <w:rsid w:val="0082775C"/>
    <w:rsid w:val="00827781"/>
    <w:rsid w:val="008301EC"/>
    <w:rsid w:val="00831E9F"/>
    <w:rsid w:val="00832FB4"/>
    <w:rsid w:val="00833AE8"/>
    <w:rsid w:val="00833E28"/>
    <w:rsid w:val="008343DC"/>
    <w:rsid w:val="00840F60"/>
    <w:rsid w:val="00841C2D"/>
    <w:rsid w:val="00842292"/>
    <w:rsid w:val="00842A8E"/>
    <w:rsid w:val="0084370A"/>
    <w:rsid w:val="008453B7"/>
    <w:rsid w:val="00846F4A"/>
    <w:rsid w:val="008501DA"/>
    <w:rsid w:val="00851501"/>
    <w:rsid w:val="0085347A"/>
    <w:rsid w:val="0085383A"/>
    <w:rsid w:val="0085492D"/>
    <w:rsid w:val="00855A44"/>
    <w:rsid w:val="00856AB7"/>
    <w:rsid w:val="00857B9E"/>
    <w:rsid w:val="008629D2"/>
    <w:rsid w:val="0086386E"/>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0A3"/>
    <w:rsid w:val="008B42E0"/>
    <w:rsid w:val="008B448D"/>
    <w:rsid w:val="008C1D1F"/>
    <w:rsid w:val="008C3547"/>
    <w:rsid w:val="008C392A"/>
    <w:rsid w:val="008C3A6E"/>
    <w:rsid w:val="008C43A4"/>
    <w:rsid w:val="008C531F"/>
    <w:rsid w:val="008C5C93"/>
    <w:rsid w:val="008C5EAD"/>
    <w:rsid w:val="008C78D3"/>
    <w:rsid w:val="008C7D08"/>
    <w:rsid w:val="008C7ECD"/>
    <w:rsid w:val="008D18DC"/>
    <w:rsid w:val="008D2990"/>
    <w:rsid w:val="008D2ACF"/>
    <w:rsid w:val="008D2B60"/>
    <w:rsid w:val="008D480B"/>
    <w:rsid w:val="008D524B"/>
    <w:rsid w:val="008D53E7"/>
    <w:rsid w:val="008D70D5"/>
    <w:rsid w:val="008E1B52"/>
    <w:rsid w:val="008E232B"/>
    <w:rsid w:val="008E4E14"/>
    <w:rsid w:val="008E6AA9"/>
    <w:rsid w:val="008F16D6"/>
    <w:rsid w:val="008F289D"/>
    <w:rsid w:val="008F439E"/>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1C70"/>
    <w:rsid w:val="00914744"/>
    <w:rsid w:val="0091497C"/>
    <w:rsid w:val="00915205"/>
    <w:rsid w:val="00916828"/>
    <w:rsid w:val="00916899"/>
    <w:rsid w:val="00917D59"/>
    <w:rsid w:val="00917DD6"/>
    <w:rsid w:val="00922C50"/>
    <w:rsid w:val="009258B0"/>
    <w:rsid w:val="00925C8A"/>
    <w:rsid w:val="00926520"/>
    <w:rsid w:val="00931919"/>
    <w:rsid w:val="00932325"/>
    <w:rsid w:val="00932754"/>
    <w:rsid w:val="00932A0F"/>
    <w:rsid w:val="00933128"/>
    <w:rsid w:val="009349A2"/>
    <w:rsid w:val="009359AB"/>
    <w:rsid w:val="00935D50"/>
    <w:rsid w:val="00935EA4"/>
    <w:rsid w:val="00937227"/>
    <w:rsid w:val="0093724A"/>
    <w:rsid w:val="0094005E"/>
    <w:rsid w:val="00941348"/>
    <w:rsid w:val="00941BDE"/>
    <w:rsid w:val="00941E51"/>
    <w:rsid w:val="00942A64"/>
    <w:rsid w:val="00943463"/>
    <w:rsid w:val="009438C5"/>
    <w:rsid w:val="00943BFD"/>
    <w:rsid w:val="00944C74"/>
    <w:rsid w:val="009453BF"/>
    <w:rsid w:val="0094651C"/>
    <w:rsid w:val="00946E08"/>
    <w:rsid w:val="00950582"/>
    <w:rsid w:val="00950D9C"/>
    <w:rsid w:val="00950DF3"/>
    <w:rsid w:val="00952BAF"/>
    <w:rsid w:val="00952FAD"/>
    <w:rsid w:val="00955CB4"/>
    <w:rsid w:val="009600BE"/>
    <w:rsid w:val="00960DF0"/>
    <w:rsid w:val="00961D5D"/>
    <w:rsid w:val="009647FF"/>
    <w:rsid w:val="009648C6"/>
    <w:rsid w:val="00966BAE"/>
    <w:rsid w:val="00967FC0"/>
    <w:rsid w:val="0097280A"/>
    <w:rsid w:val="0097390C"/>
    <w:rsid w:val="00975908"/>
    <w:rsid w:val="0097688A"/>
    <w:rsid w:val="00976BB9"/>
    <w:rsid w:val="0098190B"/>
    <w:rsid w:val="00981D0A"/>
    <w:rsid w:val="0098230B"/>
    <w:rsid w:val="0098306D"/>
    <w:rsid w:val="00983120"/>
    <w:rsid w:val="00985C44"/>
    <w:rsid w:val="009868C8"/>
    <w:rsid w:val="00987995"/>
    <w:rsid w:val="009879A9"/>
    <w:rsid w:val="0099075C"/>
    <w:rsid w:val="00990E76"/>
    <w:rsid w:val="00997446"/>
    <w:rsid w:val="009974CB"/>
    <w:rsid w:val="00997C24"/>
    <w:rsid w:val="00997EF9"/>
    <w:rsid w:val="009A0090"/>
    <w:rsid w:val="009A00E8"/>
    <w:rsid w:val="009A0445"/>
    <w:rsid w:val="009A120F"/>
    <w:rsid w:val="009A2D63"/>
    <w:rsid w:val="009A3966"/>
    <w:rsid w:val="009A44B5"/>
    <w:rsid w:val="009A51C6"/>
    <w:rsid w:val="009A6F5A"/>
    <w:rsid w:val="009A7C82"/>
    <w:rsid w:val="009B0A0A"/>
    <w:rsid w:val="009B17D8"/>
    <w:rsid w:val="009B1D14"/>
    <w:rsid w:val="009B4993"/>
    <w:rsid w:val="009B4E66"/>
    <w:rsid w:val="009B5D9B"/>
    <w:rsid w:val="009C0378"/>
    <w:rsid w:val="009C4F15"/>
    <w:rsid w:val="009C5856"/>
    <w:rsid w:val="009C61FA"/>
    <w:rsid w:val="009C6629"/>
    <w:rsid w:val="009C727A"/>
    <w:rsid w:val="009D0F4D"/>
    <w:rsid w:val="009D1288"/>
    <w:rsid w:val="009D157D"/>
    <w:rsid w:val="009D27F8"/>
    <w:rsid w:val="009D2956"/>
    <w:rsid w:val="009D2EBC"/>
    <w:rsid w:val="009D34BF"/>
    <w:rsid w:val="009D3514"/>
    <w:rsid w:val="009D53E7"/>
    <w:rsid w:val="009D6396"/>
    <w:rsid w:val="009D7A57"/>
    <w:rsid w:val="009E0A60"/>
    <w:rsid w:val="009E1EED"/>
    <w:rsid w:val="009E3E92"/>
    <w:rsid w:val="009E5810"/>
    <w:rsid w:val="009E74E2"/>
    <w:rsid w:val="009E794D"/>
    <w:rsid w:val="009F1763"/>
    <w:rsid w:val="009F283C"/>
    <w:rsid w:val="009F7A00"/>
    <w:rsid w:val="00A0441A"/>
    <w:rsid w:val="00A04B4E"/>
    <w:rsid w:val="00A06E33"/>
    <w:rsid w:val="00A071D4"/>
    <w:rsid w:val="00A11374"/>
    <w:rsid w:val="00A1230E"/>
    <w:rsid w:val="00A12876"/>
    <w:rsid w:val="00A131F1"/>
    <w:rsid w:val="00A13CE0"/>
    <w:rsid w:val="00A14BEA"/>
    <w:rsid w:val="00A16377"/>
    <w:rsid w:val="00A174B3"/>
    <w:rsid w:val="00A21C02"/>
    <w:rsid w:val="00A23F04"/>
    <w:rsid w:val="00A26756"/>
    <w:rsid w:val="00A313C7"/>
    <w:rsid w:val="00A32E16"/>
    <w:rsid w:val="00A33425"/>
    <w:rsid w:val="00A35855"/>
    <w:rsid w:val="00A35EBF"/>
    <w:rsid w:val="00A36285"/>
    <w:rsid w:val="00A409A0"/>
    <w:rsid w:val="00A438C3"/>
    <w:rsid w:val="00A458B3"/>
    <w:rsid w:val="00A46696"/>
    <w:rsid w:val="00A46E36"/>
    <w:rsid w:val="00A512BC"/>
    <w:rsid w:val="00A516A1"/>
    <w:rsid w:val="00A51FF4"/>
    <w:rsid w:val="00A52F27"/>
    <w:rsid w:val="00A53543"/>
    <w:rsid w:val="00A55AED"/>
    <w:rsid w:val="00A55C19"/>
    <w:rsid w:val="00A56BA9"/>
    <w:rsid w:val="00A60E8D"/>
    <w:rsid w:val="00A61C15"/>
    <w:rsid w:val="00A6370C"/>
    <w:rsid w:val="00A64579"/>
    <w:rsid w:val="00A661C0"/>
    <w:rsid w:val="00A66CFC"/>
    <w:rsid w:val="00A675DE"/>
    <w:rsid w:val="00A7038D"/>
    <w:rsid w:val="00A715ED"/>
    <w:rsid w:val="00A718DB"/>
    <w:rsid w:val="00A73E31"/>
    <w:rsid w:val="00A745E5"/>
    <w:rsid w:val="00A76227"/>
    <w:rsid w:val="00A76EDD"/>
    <w:rsid w:val="00A7713E"/>
    <w:rsid w:val="00A77810"/>
    <w:rsid w:val="00A80AC8"/>
    <w:rsid w:val="00A8135B"/>
    <w:rsid w:val="00A84AD0"/>
    <w:rsid w:val="00A854E4"/>
    <w:rsid w:val="00A86AB2"/>
    <w:rsid w:val="00A87C97"/>
    <w:rsid w:val="00A87E8B"/>
    <w:rsid w:val="00A90EFD"/>
    <w:rsid w:val="00A9100A"/>
    <w:rsid w:val="00A92B00"/>
    <w:rsid w:val="00A92DB5"/>
    <w:rsid w:val="00A93960"/>
    <w:rsid w:val="00A951CE"/>
    <w:rsid w:val="00A9574C"/>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1627"/>
    <w:rsid w:val="00AC1EBA"/>
    <w:rsid w:val="00AC3380"/>
    <w:rsid w:val="00AC425C"/>
    <w:rsid w:val="00AC4C39"/>
    <w:rsid w:val="00AC5E31"/>
    <w:rsid w:val="00AC71C0"/>
    <w:rsid w:val="00AD09C5"/>
    <w:rsid w:val="00AD243B"/>
    <w:rsid w:val="00AD2DAA"/>
    <w:rsid w:val="00AD4B2F"/>
    <w:rsid w:val="00AD5508"/>
    <w:rsid w:val="00AD5E34"/>
    <w:rsid w:val="00AD7A62"/>
    <w:rsid w:val="00AE0179"/>
    <w:rsid w:val="00AE4827"/>
    <w:rsid w:val="00AE6180"/>
    <w:rsid w:val="00AE6210"/>
    <w:rsid w:val="00AE6466"/>
    <w:rsid w:val="00AE6909"/>
    <w:rsid w:val="00AE73FC"/>
    <w:rsid w:val="00AE7A62"/>
    <w:rsid w:val="00AF3C08"/>
    <w:rsid w:val="00AF3F99"/>
    <w:rsid w:val="00AF444A"/>
    <w:rsid w:val="00AF4505"/>
    <w:rsid w:val="00AF5A5D"/>
    <w:rsid w:val="00AF61A8"/>
    <w:rsid w:val="00AF6E73"/>
    <w:rsid w:val="00B0007C"/>
    <w:rsid w:val="00B05925"/>
    <w:rsid w:val="00B0602B"/>
    <w:rsid w:val="00B06B4C"/>
    <w:rsid w:val="00B103F0"/>
    <w:rsid w:val="00B11272"/>
    <w:rsid w:val="00B11325"/>
    <w:rsid w:val="00B125F4"/>
    <w:rsid w:val="00B13221"/>
    <w:rsid w:val="00B1338C"/>
    <w:rsid w:val="00B1650C"/>
    <w:rsid w:val="00B16A6C"/>
    <w:rsid w:val="00B20019"/>
    <w:rsid w:val="00B20520"/>
    <w:rsid w:val="00B20B8F"/>
    <w:rsid w:val="00B21288"/>
    <w:rsid w:val="00B22496"/>
    <w:rsid w:val="00B224D5"/>
    <w:rsid w:val="00B224FC"/>
    <w:rsid w:val="00B22E36"/>
    <w:rsid w:val="00B23D13"/>
    <w:rsid w:val="00B24B66"/>
    <w:rsid w:val="00B254CA"/>
    <w:rsid w:val="00B2584F"/>
    <w:rsid w:val="00B274D4"/>
    <w:rsid w:val="00B27A11"/>
    <w:rsid w:val="00B319CB"/>
    <w:rsid w:val="00B3323F"/>
    <w:rsid w:val="00B33A6C"/>
    <w:rsid w:val="00B35496"/>
    <w:rsid w:val="00B358A7"/>
    <w:rsid w:val="00B35B97"/>
    <w:rsid w:val="00B3607F"/>
    <w:rsid w:val="00B40178"/>
    <w:rsid w:val="00B40326"/>
    <w:rsid w:val="00B450D8"/>
    <w:rsid w:val="00B466EC"/>
    <w:rsid w:val="00B46BEF"/>
    <w:rsid w:val="00B47024"/>
    <w:rsid w:val="00B47BE4"/>
    <w:rsid w:val="00B47FA3"/>
    <w:rsid w:val="00B50086"/>
    <w:rsid w:val="00B53B93"/>
    <w:rsid w:val="00B55D0D"/>
    <w:rsid w:val="00B56F8B"/>
    <w:rsid w:val="00B5728A"/>
    <w:rsid w:val="00B57CD5"/>
    <w:rsid w:val="00B61026"/>
    <w:rsid w:val="00B6135F"/>
    <w:rsid w:val="00B61A6B"/>
    <w:rsid w:val="00B61DF0"/>
    <w:rsid w:val="00B62265"/>
    <w:rsid w:val="00B62B69"/>
    <w:rsid w:val="00B63BDC"/>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489D"/>
    <w:rsid w:val="00B97419"/>
    <w:rsid w:val="00BA046F"/>
    <w:rsid w:val="00BA0596"/>
    <w:rsid w:val="00BA13B6"/>
    <w:rsid w:val="00BA309D"/>
    <w:rsid w:val="00BA3C63"/>
    <w:rsid w:val="00BA3E8E"/>
    <w:rsid w:val="00BA4A9B"/>
    <w:rsid w:val="00BA5195"/>
    <w:rsid w:val="00BA6779"/>
    <w:rsid w:val="00BA6C66"/>
    <w:rsid w:val="00BA7992"/>
    <w:rsid w:val="00BA7EDB"/>
    <w:rsid w:val="00BB0DF8"/>
    <w:rsid w:val="00BB0FB4"/>
    <w:rsid w:val="00BB101A"/>
    <w:rsid w:val="00BB208B"/>
    <w:rsid w:val="00BB23E7"/>
    <w:rsid w:val="00BB25E4"/>
    <w:rsid w:val="00BB29D7"/>
    <w:rsid w:val="00BB2A3B"/>
    <w:rsid w:val="00BB481B"/>
    <w:rsid w:val="00BB73B8"/>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76FD"/>
    <w:rsid w:val="00C00BD8"/>
    <w:rsid w:val="00C014B8"/>
    <w:rsid w:val="00C01633"/>
    <w:rsid w:val="00C01642"/>
    <w:rsid w:val="00C023DD"/>
    <w:rsid w:val="00C02D8B"/>
    <w:rsid w:val="00C0477C"/>
    <w:rsid w:val="00C04CF4"/>
    <w:rsid w:val="00C05F5E"/>
    <w:rsid w:val="00C063FC"/>
    <w:rsid w:val="00C068AE"/>
    <w:rsid w:val="00C07F19"/>
    <w:rsid w:val="00C101BE"/>
    <w:rsid w:val="00C1117B"/>
    <w:rsid w:val="00C12ECC"/>
    <w:rsid w:val="00C13D0F"/>
    <w:rsid w:val="00C13EE4"/>
    <w:rsid w:val="00C1467B"/>
    <w:rsid w:val="00C22375"/>
    <w:rsid w:val="00C22604"/>
    <w:rsid w:val="00C22A05"/>
    <w:rsid w:val="00C254E6"/>
    <w:rsid w:val="00C25F77"/>
    <w:rsid w:val="00C25F89"/>
    <w:rsid w:val="00C26490"/>
    <w:rsid w:val="00C267C4"/>
    <w:rsid w:val="00C3122F"/>
    <w:rsid w:val="00C3273E"/>
    <w:rsid w:val="00C34928"/>
    <w:rsid w:val="00C359CE"/>
    <w:rsid w:val="00C36AE6"/>
    <w:rsid w:val="00C37B88"/>
    <w:rsid w:val="00C41EE3"/>
    <w:rsid w:val="00C424D9"/>
    <w:rsid w:val="00C42DBA"/>
    <w:rsid w:val="00C43095"/>
    <w:rsid w:val="00C469ED"/>
    <w:rsid w:val="00C47422"/>
    <w:rsid w:val="00C50624"/>
    <w:rsid w:val="00C50649"/>
    <w:rsid w:val="00C512B2"/>
    <w:rsid w:val="00C514E1"/>
    <w:rsid w:val="00C51DE2"/>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710FD"/>
    <w:rsid w:val="00C71A30"/>
    <w:rsid w:val="00C74010"/>
    <w:rsid w:val="00C7414B"/>
    <w:rsid w:val="00C75FBE"/>
    <w:rsid w:val="00C76435"/>
    <w:rsid w:val="00C76B8E"/>
    <w:rsid w:val="00C80347"/>
    <w:rsid w:val="00C838C2"/>
    <w:rsid w:val="00C84B11"/>
    <w:rsid w:val="00C85106"/>
    <w:rsid w:val="00C8691A"/>
    <w:rsid w:val="00C86DCC"/>
    <w:rsid w:val="00C879AA"/>
    <w:rsid w:val="00C93A0A"/>
    <w:rsid w:val="00C9627A"/>
    <w:rsid w:val="00C97691"/>
    <w:rsid w:val="00C97994"/>
    <w:rsid w:val="00C97EA0"/>
    <w:rsid w:val="00CA0741"/>
    <w:rsid w:val="00CA0B2A"/>
    <w:rsid w:val="00CA22B9"/>
    <w:rsid w:val="00CA50B1"/>
    <w:rsid w:val="00CA5F9A"/>
    <w:rsid w:val="00CB08D8"/>
    <w:rsid w:val="00CB0B83"/>
    <w:rsid w:val="00CB4130"/>
    <w:rsid w:val="00CB5922"/>
    <w:rsid w:val="00CB59B1"/>
    <w:rsid w:val="00CB638F"/>
    <w:rsid w:val="00CB6EAC"/>
    <w:rsid w:val="00CC1518"/>
    <w:rsid w:val="00CC2CDB"/>
    <w:rsid w:val="00CC4578"/>
    <w:rsid w:val="00CC4F14"/>
    <w:rsid w:val="00CC5A24"/>
    <w:rsid w:val="00CC5B0A"/>
    <w:rsid w:val="00CC7417"/>
    <w:rsid w:val="00CD10D9"/>
    <w:rsid w:val="00CD1487"/>
    <w:rsid w:val="00CD403F"/>
    <w:rsid w:val="00CD6AC7"/>
    <w:rsid w:val="00CD6F57"/>
    <w:rsid w:val="00CD7757"/>
    <w:rsid w:val="00CD7F01"/>
    <w:rsid w:val="00CE28C2"/>
    <w:rsid w:val="00CE3512"/>
    <w:rsid w:val="00CE40F1"/>
    <w:rsid w:val="00CE4197"/>
    <w:rsid w:val="00CE6F43"/>
    <w:rsid w:val="00CF112F"/>
    <w:rsid w:val="00CF1912"/>
    <w:rsid w:val="00CF4456"/>
    <w:rsid w:val="00CF56BA"/>
    <w:rsid w:val="00CF6599"/>
    <w:rsid w:val="00D006FC"/>
    <w:rsid w:val="00D01575"/>
    <w:rsid w:val="00D033F4"/>
    <w:rsid w:val="00D04A8A"/>
    <w:rsid w:val="00D05ADA"/>
    <w:rsid w:val="00D05CAF"/>
    <w:rsid w:val="00D06107"/>
    <w:rsid w:val="00D06C60"/>
    <w:rsid w:val="00D0771C"/>
    <w:rsid w:val="00D078E8"/>
    <w:rsid w:val="00D10642"/>
    <w:rsid w:val="00D11742"/>
    <w:rsid w:val="00D1174F"/>
    <w:rsid w:val="00D12C6B"/>
    <w:rsid w:val="00D13254"/>
    <w:rsid w:val="00D1413E"/>
    <w:rsid w:val="00D14CD2"/>
    <w:rsid w:val="00D159D4"/>
    <w:rsid w:val="00D17F0F"/>
    <w:rsid w:val="00D2274B"/>
    <w:rsid w:val="00D22B62"/>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742A"/>
    <w:rsid w:val="00D579CA"/>
    <w:rsid w:val="00D60731"/>
    <w:rsid w:val="00D610E3"/>
    <w:rsid w:val="00D617DF"/>
    <w:rsid w:val="00D638E7"/>
    <w:rsid w:val="00D64A4F"/>
    <w:rsid w:val="00D667A3"/>
    <w:rsid w:val="00D66C3D"/>
    <w:rsid w:val="00D67BAE"/>
    <w:rsid w:val="00D705B3"/>
    <w:rsid w:val="00D709FE"/>
    <w:rsid w:val="00D70A78"/>
    <w:rsid w:val="00D70EE8"/>
    <w:rsid w:val="00D70F9D"/>
    <w:rsid w:val="00D719E6"/>
    <w:rsid w:val="00D7381C"/>
    <w:rsid w:val="00D757A2"/>
    <w:rsid w:val="00D76700"/>
    <w:rsid w:val="00D76A51"/>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22EC"/>
    <w:rsid w:val="00D9749D"/>
    <w:rsid w:val="00D97C6B"/>
    <w:rsid w:val="00DA2D74"/>
    <w:rsid w:val="00DA3A1E"/>
    <w:rsid w:val="00DA3F2B"/>
    <w:rsid w:val="00DA5124"/>
    <w:rsid w:val="00DA7BE1"/>
    <w:rsid w:val="00DB0A2D"/>
    <w:rsid w:val="00DB100A"/>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16C1"/>
    <w:rsid w:val="00DD1936"/>
    <w:rsid w:val="00DD1AB1"/>
    <w:rsid w:val="00DD260F"/>
    <w:rsid w:val="00DD2A01"/>
    <w:rsid w:val="00DD2D72"/>
    <w:rsid w:val="00DD58A7"/>
    <w:rsid w:val="00DD5A3D"/>
    <w:rsid w:val="00DD6A38"/>
    <w:rsid w:val="00DD6D0C"/>
    <w:rsid w:val="00DE12F9"/>
    <w:rsid w:val="00DE2715"/>
    <w:rsid w:val="00DE3D5D"/>
    <w:rsid w:val="00DE6D22"/>
    <w:rsid w:val="00DE739A"/>
    <w:rsid w:val="00DE789E"/>
    <w:rsid w:val="00DE7CAF"/>
    <w:rsid w:val="00DF11DD"/>
    <w:rsid w:val="00DF1D01"/>
    <w:rsid w:val="00DF269A"/>
    <w:rsid w:val="00DF41E4"/>
    <w:rsid w:val="00DF53FF"/>
    <w:rsid w:val="00E00ABF"/>
    <w:rsid w:val="00E0228E"/>
    <w:rsid w:val="00E03DB2"/>
    <w:rsid w:val="00E041A5"/>
    <w:rsid w:val="00E067C6"/>
    <w:rsid w:val="00E06EE3"/>
    <w:rsid w:val="00E070BD"/>
    <w:rsid w:val="00E10051"/>
    <w:rsid w:val="00E10464"/>
    <w:rsid w:val="00E12606"/>
    <w:rsid w:val="00E161A3"/>
    <w:rsid w:val="00E16C3D"/>
    <w:rsid w:val="00E17B7B"/>
    <w:rsid w:val="00E20C74"/>
    <w:rsid w:val="00E20FD6"/>
    <w:rsid w:val="00E23D37"/>
    <w:rsid w:val="00E24207"/>
    <w:rsid w:val="00E24B19"/>
    <w:rsid w:val="00E25586"/>
    <w:rsid w:val="00E25EDE"/>
    <w:rsid w:val="00E26292"/>
    <w:rsid w:val="00E26A25"/>
    <w:rsid w:val="00E30B5C"/>
    <w:rsid w:val="00E319E4"/>
    <w:rsid w:val="00E32336"/>
    <w:rsid w:val="00E33B6C"/>
    <w:rsid w:val="00E33E28"/>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571D1"/>
    <w:rsid w:val="00E60382"/>
    <w:rsid w:val="00E60DCF"/>
    <w:rsid w:val="00E61AE9"/>
    <w:rsid w:val="00E63754"/>
    <w:rsid w:val="00E646F1"/>
    <w:rsid w:val="00E64BBB"/>
    <w:rsid w:val="00E650EC"/>
    <w:rsid w:val="00E65EF7"/>
    <w:rsid w:val="00E678BE"/>
    <w:rsid w:val="00E70362"/>
    <w:rsid w:val="00E70442"/>
    <w:rsid w:val="00E712FC"/>
    <w:rsid w:val="00E73F6B"/>
    <w:rsid w:val="00E752EA"/>
    <w:rsid w:val="00E774F6"/>
    <w:rsid w:val="00E77DE6"/>
    <w:rsid w:val="00E80337"/>
    <w:rsid w:val="00E8090F"/>
    <w:rsid w:val="00E83781"/>
    <w:rsid w:val="00E859FD"/>
    <w:rsid w:val="00E86856"/>
    <w:rsid w:val="00E86D54"/>
    <w:rsid w:val="00E91B51"/>
    <w:rsid w:val="00E92383"/>
    <w:rsid w:val="00E935E6"/>
    <w:rsid w:val="00E93CCE"/>
    <w:rsid w:val="00E9540A"/>
    <w:rsid w:val="00E97CF1"/>
    <w:rsid w:val="00EA04BA"/>
    <w:rsid w:val="00EA1F47"/>
    <w:rsid w:val="00EA203B"/>
    <w:rsid w:val="00EA2962"/>
    <w:rsid w:val="00EA4833"/>
    <w:rsid w:val="00EA4F2F"/>
    <w:rsid w:val="00EA6F60"/>
    <w:rsid w:val="00EA7CBA"/>
    <w:rsid w:val="00EB170B"/>
    <w:rsid w:val="00EB23EB"/>
    <w:rsid w:val="00EB3603"/>
    <w:rsid w:val="00EB54D3"/>
    <w:rsid w:val="00EB6BAE"/>
    <w:rsid w:val="00EB769D"/>
    <w:rsid w:val="00EB7F2C"/>
    <w:rsid w:val="00EC022F"/>
    <w:rsid w:val="00EC05BD"/>
    <w:rsid w:val="00EC2336"/>
    <w:rsid w:val="00EC29F2"/>
    <w:rsid w:val="00EC5067"/>
    <w:rsid w:val="00EC7AD6"/>
    <w:rsid w:val="00ED1642"/>
    <w:rsid w:val="00ED1B2A"/>
    <w:rsid w:val="00ED2136"/>
    <w:rsid w:val="00ED3B71"/>
    <w:rsid w:val="00ED501C"/>
    <w:rsid w:val="00ED5296"/>
    <w:rsid w:val="00ED6A8C"/>
    <w:rsid w:val="00ED7D31"/>
    <w:rsid w:val="00EE008B"/>
    <w:rsid w:val="00EE0AA4"/>
    <w:rsid w:val="00EE1685"/>
    <w:rsid w:val="00EE3600"/>
    <w:rsid w:val="00EF0117"/>
    <w:rsid w:val="00EF0E9D"/>
    <w:rsid w:val="00EF17AA"/>
    <w:rsid w:val="00EF280B"/>
    <w:rsid w:val="00EF3354"/>
    <w:rsid w:val="00EF34D9"/>
    <w:rsid w:val="00EF4EA7"/>
    <w:rsid w:val="00EF63AF"/>
    <w:rsid w:val="00EF66BF"/>
    <w:rsid w:val="00F00505"/>
    <w:rsid w:val="00F007DA"/>
    <w:rsid w:val="00F018C4"/>
    <w:rsid w:val="00F02FEB"/>
    <w:rsid w:val="00F03933"/>
    <w:rsid w:val="00F058EA"/>
    <w:rsid w:val="00F07872"/>
    <w:rsid w:val="00F07D4A"/>
    <w:rsid w:val="00F12D3E"/>
    <w:rsid w:val="00F1459D"/>
    <w:rsid w:val="00F1527E"/>
    <w:rsid w:val="00F17A71"/>
    <w:rsid w:val="00F20393"/>
    <w:rsid w:val="00F2100E"/>
    <w:rsid w:val="00F21DC5"/>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59D"/>
    <w:rsid w:val="00F45A98"/>
    <w:rsid w:val="00F4707B"/>
    <w:rsid w:val="00F47BD6"/>
    <w:rsid w:val="00F501F8"/>
    <w:rsid w:val="00F53CF3"/>
    <w:rsid w:val="00F53F17"/>
    <w:rsid w:val="00F57C1B"/>
    <w:rsid w:val="00F6114C"/>
    <w:rsid w:val="00F61DF1"/>
    <w:rsid w:val="00F63834"/>
    <w:rsid w:val="00F6461E"/>
    <w:rsid w:val="00F65850"/>
    <w:rsid w:val="00F70057"/>
    <w:rsid w:val="00F70457"/>
    <w:rsid w:val="00F70BB3"/>
    <w:rsid w:val="00F713DE"/>
    <w:rsid w:val="00F719A3"/>
    <w:rsid w:val="00F72C24"/>
    <w:rsid w:val="00F73418"/>
    <w:rsid w:val="00F76E5C"/>
    <w:rsid w:val="00F86031"/>
    <w:rsid w:val="00F8616E"/>
    <w:rsid w:val="00F867F9"/>
    <w:rsid w:val="00F86962"/>
    <w:rsid w:val="00F8703E"/>
    <w:rsid w:val="00F870F2"/>
    <w:rsid w:val="00F90C8E"/>
    <w:rsid w:val="00F921E3"/>
    <w:rsid w:val="00F93870"/>
    <w:rsid w:val="00F9419E"/>
    <w:rsid w:val="00F94343"/>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4DB9"/>
    <w:rsid w:val="00FD63E5"/>
    <w:rsid w:val="00FE0682"/>
    <w:rsid w:val="00FE3797"/>
    <w:rsid w:val="00FE42CD"/>
    <w:rsid w:val="00FE61D1"/>
    <w:rsid w:val="00FE7A70"/>
    <w:rsid w:val="00FF1C84"/>
    <w:rsid w:val="00FF1DFF"/>
    <w:rsid w:val="00FF2512"/>
    <w:rsid w:val="00FF425B"/>
    <w:rsid w:val="00FF4952"/>
    <w:rsid w:val="00FF4E73"/>
    <w:rsid w:val="00FF6347"/>
    <w:rsid w:val="00FF74D2"/>
    <w:rsid w:val="00FF78A3"/>
    <w:rsid w:val="319592E6"/>
    <w:rsid w:val="49915450"/>
    <w:rsid w:val="6DB7D6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CE7CE01-CC65-4072-9E06-61945D5C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46F1"/>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E570BC"/>
    <w:rPr>
      <w:color w:val="605E5C"/>
      <w:shd w:val="clear" w:color="auto" w:fill="E1DFDD"/>
    </w:rPr>
  </w:style>
  <w:style w:type="character" w:styleId="Erwhnung">
    <w:name w:val="Mention"/>
    <w:basedOn w:val="Absatz-Standardschriftar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92812117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494104794">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customXml/itemProps4.xml><?xml version="1.0" encoding="utf-8"?>
<ds:datastoreItem xmlns:ds="http://schemas.openxmlformats.org/officeDocument/2006/customXml" ds:itemID="{7C83A012-98B6-4620-AD7F-E3EEE17A1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5779</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Dirk Rossmann GmbH</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Ruscher, Lysann</dc:creator>
  <cp:keywords/>
  <cp:lastModifiedBy>Herrmann, Lucie</cp:lastModifiedBy>
  <cp:revision>18</cp:revision>
  <dcterms:created xsi:type="dcterms:W3CDTF">2025-07-09T06:03:00Z</dcterms:created>
  <dcterms:modified xsi:type="dcterms:W3CDTF">2025-09-30T07:58:00Z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